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3259"/>
        <w:gridCol w:w="3259"/>
        <w:gridCol w:w="3260"/>
      </w:tblGrid>
      <w:tr w:rsidR="00E866AA" w:rsidTr="00ED6094">
        <w:tc>
          <w:tcPr>
            <w:tcW w:w="9778" w:type="dxa"/>
            <w:gridSpan w:val="3"/>
          </w:tcPr>
          <w:p w:rsidR="00E866AA" w:rsidRDefault="00E866AA" w:rsidP="00E866AA">
            <w:pPr>
              <w:jc w:val="center"/>
              <w:rPr>
                <w:b/>
                <w:sz w:val="32"/>
                <w:szCs w:val="32"/>
              </w:rPr>
            </w:pPr>
            <w:r w:rsidRPr="00E866AA">
              <w:rPr>
                <w:b/>
                <w:sz w:val="32"/>
                <w:szCs w:val="32"/>
              </w:rPr>
              <w:t>ITALIANO CLASSE PRIMA SCUOLA PRIMARIA</w:t>
            </w:r>
          </w:p>
          <w:p w:rsidR="00E866AA" w:rsidRPr="00E866AA" w:rsidRDefault="00E866AA" w:rsidP="00E866AA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E866AA" w:rsidTr="00E866AA">
        <w:tc>
          <w:tcPr>
            <w:tcW w:w="3259" w:type="dxa"/>
          </w:tcPr>
          <w:p w:rsidR="00E866AA" w:rsidRPr="00E866AA" w:rsidRDefault="00E866AA" w:rsidP="00E866AA">
            <w:pPr>
              <w:jc w:val="center"/>
              <w:rPr>
                <w:b/>
                <w:sz w:val="28"/>
                <w:szCs w:val="28"/>
              </w:rPr>
            </w:pPr>
            <w:r w:rsidRPr="00E866AA">
              <w:rPr>
                <w:b/>
                <w:sz w:val="28"/>
                <w:szCs w:val="28"/>
              </w:rPr>
              <w:t>AMBITO</w:t>
            </w:r>
          </w:p>
        </w:tc>
        <w:tc>
          <w:tcPr>
            <w:tcW w:w="3259" w:type="dxa"/>
          </w:tcPr>
          <w:p w:rsidR="00E866AA" w:rsidRPr="00E866AA" w:rsidRDefault="00E866AA" w:rsidP="00E866AA">
            <w:pPr>
              <w:jc w:val="center"/>
              <w:rPr>
                <w:b/>
                <w:sz w:val="28"/>
                <w:szCs w:val="28"/>
              </w:rPr>
            </w:pPr>
            <w:r w:rsidRPr="00E866AA">
              <w:rPr>
                <w:b/>
                <w:sz w:val="28"/>
                <w:szCs w:val="28"/>
              </w:rPr>
              <w:t>INDICATORI PER LA RILEVAZIONE DELLA COMPETENZA</w:t>
            </w:r>
          </w:p>
        </w:tc>
        <w:tc>
          <w:tcPr>
            <w:tcW w:w="3260" w:type="dxa"/>
          </w:tcPr>
          <w:p w:rsidR="00E866AA" w:rsidRPr="00E866AA" w:rsidRDefault="00E866AA" w:rsidP="00E866AA">
            <w:pPr>
              <w:jc w:val="center"/>
              <w:rPr>
                <w:b/>
                <w:sz w:val="28"/>
                <w:szCs w:val="28"/>
              </w:rPr>
            </w:pPr>
            <w:r w:rsidRPr="00E866AA">
              <w:rPr>
                <w:b/>
                <w:sz w:val="28"/>
                <w:szCs w:val="28"/>
              </w:rPr>
              <w:t xml:space="preserve">LIVELLI ESSENZIALI </w:t>
            </w:r>
            <w:proofErr w:type="spellStart"/>
            <w:r w:rsidRPr="00E866AA">
              <w:rPr>
                <w:b/>
                <w:sz w:val="28"/>
                <w:szCs w:val="28"/>
              </w:rPr>
              <w:t>DI</w:t>
            </w:r>
            <w:proofErr w:type="spellEnd"/>
            <w:r w:rsidRPr="00E866AA">
              <w:rPr>
                <w:b/>
                <w:sz w:val="28"/>
                <w:szCs w:val="28"/>
              </w:rPr>
              <w:t xml:space="preserve"> COMPETENZA</w:t>
            </w:r>
          </w:p>
        </w:tc>
      </w:tr>
      <w:tr w:rsidR="00E866AA" w:rsidTr="00E866AA">
        <w:tc>
          <w:tcPr>
            <w:tcW w:w="3259" w:type="dxa"/>
          </w:tcPr>
          <w:p w:rsidR="00E866AA" w:rsidRPr="00E866AA" w:rsidRDefault="00E866AA" w:rsidP="00E866AA">
            <w:pPr>
              <w:rPr>
                <w:b/>
              </w:rPr>
            </w:pPr>
            <w:r w:rsidRPr="00E866AA">
              <w:rPr>
                <w:b/>
              </w:rPr>
              <w:t>1. ASCOLTO E</w:t>
            </w:r>
          </w:p>
          <w:p w:rsidR="00E866AA" w:rsidRDefault="00E866AA" w:rsidP="00E866AA">
            <w:r w:rsidRPr="00E866AA">
              <w:rPr>
                <w:b/>
              </w:rPr>
              <w:t>PARLATO</w:t>
            </w:r>
          </w:p>
        </w:tc>
        <w:tc>
          <w:tcPr>
            <w:tcW w:w="3259" w:type="dxa"/>
          </w:tcPr>
          <w:p w:rsidR="00E866AA" w:rsidRPr="00E866AA" w:rsidRDefault="00E866AA" w:rsidP="00E866AA">
            <w:r w:rsidRPr="00E866AA">
              <w:t>·  Si pone in atteggiamento di ascolto;</w:t>
            </w:r>
          </w:p>
          <w:p w:rsidR="00E866AA" w:rsidRPr="00E866AA" w:rsidRDefault="00E866AA" w:rsidP="00E866AA">
            <w:r w:rsidRPr="00E866AA">
              <w:t>·  mantiene l’attenzione sul messaggio orale;</w:t>
            </w:r>
          </w:p>
          <w:p w:rsidR="00E866AA" w:rsidRPr="00E866AA" w:rsidRDefault="00E866AA" w:rsidP="00E866AA">
            <w:r w:rsidRPr="00E866AA">
              <w:t>·  partecipa ad una conversazione;</w:t>
            </w:r>
          </w:p>
          <w:p w:rsidR="00E866AA" w:rsidRPr="00E866AA" w:rsidRDefault="00E866AA" w:rsidP="00E866AA">
            <w:r w:rsidRPr="00E866AA">
              <w:t>·  formula domande;</w:t>
            </w:r>
          </w:p>
          <w:p w:rsidR="00E866AA" w:rsidRPr="00E866AA" w:rsidRDefault="00E866AA" w:rsidP="00E866AA">
            <w:r w:rsidRPr="00E866AA">
              <w:t>·  risponde a domande in modo pertinente;</w:t>
            </w:r>
          </w:p>
          <w:p w:rsidR="00E866AA" w:rsidRPr="00E866AA" w:rsidRDefault="00E866AA" w:rsidP="00E866AA">
            <w:r w:rsidRPr="00E866AA">
              <w:t>·  riferisce correttamente le informazioni dei discorsi</w:t>
            </w:r>
          </w:p>
          <w:p w:rsidR="00E866AA" w:rsidRPr="00E866AA" w:rsidRDefault="00E866AA" w:rsidP="00E866AA">
            <w:r w:rsidRPr="00E866AA">
              <w:t>affrontati;</w:t>
            </w:r>
          </w:p>
          <w:p w:rsidR="00E866AA" w:rsidRPr="00E866AA" w:rsidRDefault="00E866AA" w:rsidP="00E866AA">
            <w:r w:rsidRPr="00E866AA">
              <w:t>·  riferisce esperienze personali rispettando l’ordine</w:t>
            </w:r>
          </w:p>
          <w:p w:rsidR="00E866AA" w:rsidRPr="00E866AA" w:rsidRDefault="00E866AA" w:rsidP="00E866AA">
            <w:r w:rsidRPr="00E866AA">
              <w:t>temporale;</w:t>
            </w:r>
          </w:p>
          <w:p w:rsidR="00E866AA" w:rsidRPr="00E866AA" w:rsidRDefault="00E866AA" w:rsidP="00E866AA">
            <w:r w:rsidRPr="00E866AA">
              <w:t>·  racconta storie reali o fantastiche rispettando l’ordine</w:t>
            </w:r>
          </w:p>
          <w:p w:rsidR="00E866AA" w:rsidRDefault="00E866AA" w:rsidP="00E866AA">
            <w:r w:rsidRPr="00E866AA">
              <w:t>temporale.</w:t>
            </w:r>
          </w:p>
        </w:tc>
        <w:tc>
          <w:tcPr>
            <w:tcW w:w="3260" w:type="dxa"/>
          </w:tcPr>
          <w:p w:rsidR="00E866AA" w:rsidRDefault="009B78DE">
            <w:r>
              <w:t>-</w:t>
            </w:r>
            <w:r w:rsidR="00E866AA">
              <w:t>Ascolta e comprende semplici messaggi;</w:t>
            </w:r>
          </w:p>
          <w:p w:rsidR="009B78DE" w:rsidRDefault="007A5C4E">
            <w:r>
              <w:t>-riferisce semplici esperienze rispettando l’ordine temporale.</w:t>
            </w:r>
          </w:p>
          <w:p w:rsidR="00E866AA" w:rsidRDefault="00E866AA"/>
        </w:tc>
      </w:tr>
      <w:tr w:rsidR="00E866AA" w:rsidTr="00E866AA">
        <w:tc>
          <w:tcPr>
            <w:tcW w:w="3259" w:type="dxa"/>
          </w:tcPr>
          <w:p w:rsidR="00E866AA" w:rsidRPr="009B78DE" w:rsidRDefault="009B78DE">
            <w:pPr>
              <w:rPr>
                <w:b/>
              </w:rPr>
            </w:pPr>
            <w:r w:rsidRPr="009B78DE">
              <w:rPr>
                <w:b/>
              </w:rPr>
              <w:t>2. LETTURA</w:t>
            </w:r>
          </w:p>
        </w:tc>
        <w:tc>
          <w:tcPr>
            <w:tcW w:w="3259" w:type="dxa"/>
          </w:tcPr>
          <w:p w:rsidR="009B78DE" w:rsidRPr="009B78DE" w:rsidRDefault="009B78DE" w:rsidP="009B78DE">
            <w:r w:rsidRPr="009B78DE">
              <w:t>·  Legge in modo scorrevole;</w:t>
            </w:r>
          </w:p>
          <w:p w:rsidR="009B78DE" w:rsidRPr="009B78DE" w:rsidRDefault="009B78DE" w:rsidP="009B78DE">
            <w:r w:rsidRPr="009B78DE">
              <w:t>·  legge una semplice frase individuando gli elementi che</w:t>
            </w:r>
          </w:p>
          <w:p w:rsidR="009B78DE" w:rsidRPr="009B78DE" w:rsidRDefault="009B78DE" w:rsidP="009B78DE">
            <w:r w:rsidRPr="009B78DE">
              <w:t>la compongono;</w:t>
            </w:r>
          </w:p>
          <w:p w:rsidR="009B78DE" w:rsidRPr="009B78DE" w:rsidRDefault="009B78DE" w:rsidP="009B78DE">
            <w:r w:rsidRPr="009B78DE">
              <w:t>·  nella lettura individua e comprende il significato</w:t>
            </w:r>
          </w:p>
          <w:p w:rsidR="00E866AA" w:rsidRDefault="009B78DE" w:rsidP="009B78DE">
            <w:r w:rsidRPr="009B78DE">
              <w:t>globale di testi: descrittivi, narrativi e informativi;</w:t>
            </w:r>
          </w:p>
          <w:p w:rsidR="009B78DE" w:rsidRPr="009B78DE" w:rsidRDefault="009B78DE" w:rsidP="009B78DE">
            <w:r w:rsidRPr="009B78DE">
              <w:t>·  nella lettura di semplici testi discrimina il punto, la</w:t>
            </w:r>
          </w:p>
          <w:p w:rsidR="009B78DE" w:rsidRDefault="009B78DE" w:rsidP="009B78DE">
            <w:r w:rsidRPr="009B78DE">
              <w:t>virgola, il punto interrogativo ed esclamativo.</w:t>
            </w:r>
          </w:p>
        </w:tc>
        <w:tc>
          <w:tcPr>
            <w:tcW w:w="3260" w:type="dxa"/>
          </w:tcPr>
          <w:p w:rsidR="00E866AA" w:rsidRDefault="009B78DE">
            <w:r>
              <w:t>-Legge brevi frasi in stampato maiuscolo e ne comprende il significato.</w:t>
            </w:r>
          </w:p>
          <w:p w:rsidR="007A5C4E" w:rsidRDefault="007A5C4E"/>
        </w:tc>
      </w:tr>
      <w:tr w:rsidR="00E866AA" w:rsidTr="00E866AA">
        <w:tc>
          <w:tcPr>
            <w:tcW w:w="3259" w:type="dxa"/>
          </w:tcPr>
          <w:p w:rsidR="00E866AA" w:rsidRPr="009B78DE" w:rsidRDefault="009B78DE">
            <w:pPr>
              <w:rPr>
                <w:b/>
              </w:rPr>
            </w:pPr>
            <w:r w:rsidRPr="009B78DE">
              <w:rPr>
                <w:b/>
              </w:rPr>
              <w:t>3. SCRITTURA</w:t>
            </w:r>
          </w:p>
        </w:tc>
        <w:tc>
          <w:tcPr>
            <w:tcW w:w="3259" w:type="dxa"/>
          </w:tcPr>
          <w:p w:rsidR="008129E2" w:rsidRPr="008129E2" w:rsidRDefault="008129E2" w:rsidP="008129E2">
            <w:r w:rsidRPr="008129E2">
              <w:t>·  Padroneggia la corrispondenza tra fonema e grafema;</w:t>
            </w:r>
          </w:p>
          <w:p w:rsidR="008129E2" w:rsidRPr="008129E2" w:rsidRDefault="008129E2" w:rsidP="008129E2">
            <w:r w:rsidRPr="008129E2">
              <w:t>·  produce frasi di senso compiuto;</w:t>
            </w:r>
          </w:p>
          <w:p w:rsidR="008129E2" w:rsidRPr="008129E2" w:rsidRDefault="008129E2" w:rsidP="008129E2">
            <w:r w:rsidRPr="008129E2">
              <w:t>·  scrive un dettato rispettando le convenzioni</w:t>
            </w:r>
          </w:p>
          <w:p w:rsidR="008129E2" w:rsidRPr="008129E2" w:rsidRDefault="008129E2" w:rsidP="008129E2">
            <w:r w:rsidRPr="008129E2">
              <w:t>ortografiche;</w:t>
            </w:r>
          </w:p>
          <w:p w:rsidR="008129E2" w:rsidRPr="008129E2" w:rsidRDefault="008129E2" w:rsidP="008129E2">
            <w:r w:rsidRPr="008129E2">
              <w:t>·  scrive semplici frasi legate a contesti del proprio</w:t>
            </w:r>
          </w:p>
          <w:p w:rsidR="00E866AA" w:rsidRDefault="008129E2" w:rsidP="008129E2">
            <w:r w:rsidRPr="008129E2">
              <w:t>vissuto.</w:t>
            </w:r>
          </w:p>
        </w:tc>
        <w:tc>
          <w:tcPr>
            <w:tcW w:w="3260" w:type="dxa"/>
          </w:tcPr>
          <w:p w:rsidR="00E866AA" w:rsidRDefault="008129E2">
            <w:r>
              <w:t xml:space="preserve">-Scrive semplici frasi in </w:t>
            </w:r>
            <w:r w:rsidR="007E452D">
              <w:t>stampato maiuscolo;</w:t>
            </w:r>
          </w:p>
          <w:p w:rsidR="007E452D" w:rsidRDefault="007E452D">
            <w:r>
              <w:t xml:space="preserve">-scrive un dettato rispettando le basilari </w:t>
            </w:r>
            <w:bookmarkStart w:id="0" w:name="_GoBack"/>
            <w:bookmarkEnd w:id="0"/>
            <w:r>
              <w:t>convenzioni ortografiche.</w:t>
            </w:r>
          </w:p>
        </w:tc>
      </w:tr>
    </w:tbl>
    <w:p w:rsidR="00FE7731" w:rsidRDefault="00FE7731">
      <w:r>
        <w:br w:type="page"/>
      </w:r>
    </w:p>
    <w:tbl>
      <w:tblPr>
        <w:tblStyle w:val="Grigliatabella"/>
        <w:tblW w:w="0" w:type="auto"/>
        <w:tblLook w:val="04A0"/>
      </w:tblPr>
      <w:tblGrid>
        <w:gridCol w:w="3259"/>
        <w:gridCol w:w="3259"/>
        <w:gridCol w:w="3260"/>
      </w:tblGrid>
      <w:tr w:rsidR="00E866AA" w:rsidTr="00E866AA">
        <w:tc>
          <w:tcPr>
            <w:tcW w:w="3259" w:type="dxa"/>
          </w:tcPr>
          <w:p w:rsidR="004E7AD6" w:rsidRPr="004E7AD6" w:rsidRDefault="004E7AD6" w:rsidP="004E7AD6">
            <w:pPr>
              <w:rPr>
                <w:b/>
              </w:rPr>
            </w:pPr>
            <w:r w:rsidRPr="004E7AD6">
              <w:rPr>
                <w:b/>
              </w:rPr>
              <w:lastRenderedPageBreak/>
              <w:t>4. ACQUISIZIONE</w:t>
            </w:r>
          </w:p>
          <w:p w:rsidR="004E7AD6" w:rsidRPr="004E7AD6" w:rsidRDefault="004E7AD6" w:rsidP="004E7AD6">
            <w:pPr>
              <w:rPr>
                <w:b/>
              </w:rPr>
            </w:pPr>
            <w:r w:rsidRPr="004E7AD6">
              <w:rPr>
                <w:b/>
              </w:rPr>
              <w:t>ED ESPANSIONE</w:t>
            </w:r>
          </w:p>
          <w:p w:rsidR="004E7AD6" w:rsidRPr="004E7AD6" w:rsidRDefault="004E7AD6" w:rsidP="004E7AD6">
            <w:pPr>
              <w:rPr>
                <w:b/>
              </w:rPr>
            </w:pPr>
            <w:r w:rsidRPr="004E7AD6">
              <w:rPr>
                <w:b/>
              </w:rPr>
              <w:t>DEL LESSICO</w:t>
            </w:r>
          </w:p>
          <w:p w:rsidR="004E7AD6" w:rsidRPr="004E7AD6" w:rsidRDefault="004E7AD6" w:rsidP="004E7AD6">
            <w:pPr>
              <w:rPr>
                <w:b/>
              </w:rPr>
            </w:pPr>
            <w:r w:rsidRPr="004E7AD6">
              <w:rPr>
                <w:b/>
              </w:rPr>
              <w:t>RICETTIVO E</w:t>
            </w:r>
          </w:p>
          <w:p w:rsidR="00E866AA" w:rsidRDefault="004E7AD6" w:rsidP="004E7AD6">
            <w:r w:rsidRPr="004E7AD6">
              <w:rPr>
                <w:b/>
              </w:rPr>
              <w:t>PRODUTTIVO</w:t>
            </w:r>
          </w:p>
        </w:tc>
        <w:tc>
          <w:tcPr>
            <w:tcW w:w="3259" w:type="dxa"/>
          </w:tcPr>
          <w:p w:rsidR="004E7AD6" w:rsidRPr="004E7AD6" w:rsidRDefault="004E7AD6" w:rsidP="004E7AD6">
            <w:r w:rsidRPr="004E7AD6">
              <w:t>·  Riconosce nuove parole;</w:t>
            </w:r>
          </w:p>
          <w:p w:rsidR="004E7AD6" w:rsidRPr="004E7AD6" w:rsidRDefault="004E7AD6" w:rsidP="004E7AD6">
            <w:r w:rsidRPr="004E7AD6">
              <w:t>·  utilizza in semplici testi parole nuove;</w:t>
            </w:r>
          </w:p>
          <w:p w:rsidR="004E7AD6" w:rsidRPr="004E7AD6" w:rsidRDefault="004E7AD6" w:rsidP="004E7AD6">
            <w:r w:rsidRPr="004E7AD6">
              <w:t>·  comunica utilizzando nuovi termini in modo pertinente;</w:t>
            </w:r>
          </w:p>
          <w:p w:rsidR="00E866AA" w:rsidRDefault="004E7AD6" w:rsidP="004E7AD6">
            <w:r w:rsidRPr="004E7AD6">
              <w:t>·  legge comprendendo il significato di nuovi termini.</w:t>
            </w:r>
          </w:p>
        </w:tc>
        <w:tc>
          <w:tcPr>
            <w:tcW w:w="3260" w:type="dxa"/>
          </w:tcPr>
          <w:p w:rsidR="00E866AA" w:rsidRDefault="004E7AD6">
            <w:r>
              <w:t>-Comunica in modo essenziale.</w:t>
            </w:r>
          </w:p>
        </w:tc>
      </w:tr>
      <w:tr w:rsidR="00E866AA" w:rsidTr="00E866AA">
        <w:tc>
          <w:tcPr>
            <w:tcW w:w="3259" w:type="dxa"/>
          </w:tcPr>
          <w:p w:rsidR="004E7AD6" w:rsidRPr="004E7AD6" w:rsidRDefault="004E7AD6" w:rsidP="004E7AD6">
            <w:pPr>
              <w:rPr>
                <w:b/>
              </w:rPr>
            </w:pPr>
            <w:r w:rsidRPr="004E7AD6">
              <w:rPr>
                <w:b/>
              </w:rPr>
              <w:t xml:space="preserve">5. ELEMENTI </w:t>
            </w:r>
            <w:proofErr w:type="spellStart"/>
            <w:r w:rsidRPr="004E7AD6">
              <w:rPr>
                <w:b/>
              </w:rPr>
              <w:t>DI</w:t>
            </w:r>
            <w:proofErr w:type="spellEnd"/>
          </w:p>
          <w:p w:rsidR="004E7AD6" w:rsidRPr="004E7AD6" w:rsidRDefault="004E7AD6" w:rsidP="004E7AD6">
            <w:pPr>
              <w:rPr>
                <w:b/>
              </w:rPr>
            </w:pPr>
            <w:r w:rsidRPr="004E7AD6">
              <w:rPr>
                <w:b/>
              </w:rPr>
              <w:t>GRAMMATICA</w:t>
            </w:r>
          </w:p>
          <w:p w:rsidR="004E7AD6" w:rsidRPr="004E7AD6" w:rsidRDefault="004E7AD6" w:rsidP="004E7AD6">
            <w:pPr>
              <w:rPr>
                <w:b/>
              </w:rPr>
            </w:pPr>
            <w:r w:rsidRPr="004E7AD6">
              <w:rPr>
                <w:b/>
              </w:rPr>
              <w:t>ESPLICITA E</w:t>
            </w:r>
          </w:p>
          <w:p w:rsidR="004E7AD6" w:rsidRPr="004E7AD6" w:rsidRDefault="004E7AD6" w:rsidP="004E7AD6">
            <w:pPr>
              <w:rPr>
                <w:b/>
              </w:rPr>
            </w:pPr>
            <w:r w:rsidRPr="004E7AD6">
              <w:rPr>
                <w:b/>
              </w:rPr>
              <w:t>RIFLESSIONE</w:t>
            </w:r>
          </w:p>
          <w:p w:rsidR="004E7AD6" w:rsidRPr="004E7AD6" w:rsidRDefault="004E7AD6" w:rsidP="004E7AD6">
            <w:pPr>
              <w:rPr>
                <w:b/>
              </w:rPr>
            </w:pPr>
            <w:r w:rsidRPr="004E7AD6">
              <w:rPr>
                <w:b/>
              </w:rPr>
              <w:t>SUGLI USI</w:t>
            </w:r>
          </w:p>
          <w:p w:rsidR="00E866AA" w:rsidRDefault="004E7AD6" w:rsidP="004E7AD6">
            <w:r w:rsidRPr="004E7AD6">
              <w:rPr>
                <w:b/>
              </w:rPr>
              <w:t>DELLA LINGUA</w:t>
            </w:r>
          </w:p>
        </w:tc>
        <w:tc>
          <w:tcPr>
            <w:tcW w:w="3259" w:type="dxa"/>
          </w:tcPr>
          <w:p w:rsidR="004E7AD6" w:rsidRPr="004E7AD6" w:rsidRDefault="004E7AD6" w:rsidP="004E7AD6">
            <w:r w:rsidRPr="004E7AD6">
              <w:t>·  Legge in modo corretto fonemi e grafemi;</w:t>
            </w:r>
          </w:p>
          <w:p w:rsidR="004E7AD6" w:rsidRPr="004E7AD6" w:rsidRDefault="004E7AD6" w:rsidP="004E7AD6">
            <w:r w:rsidRPr="004E7AD6">
              <w:t>·  scrive rispettando la corrispondenza tra fonemi e</w:t>
            </w:r>
          </w:p>
          <w:p w:rsidR="004E7AD6" w:rsidRPr="004E7AD6" w:rsidRDefault="004E7AD6" w:rsidP="004E7AD6">
            <w:r w:rsidRPr="004E7AD6">
              <w:t>grafemi;</w:t>
            </w:r>
          </w:p>
          <w:p w:rsidR="004E7AD6" w:rsidRPr="004E7AD6" w:rsidRDefault="004E7AD6" w:rsidP="004E7AD6">
            <w:r w:rsidRPr="004E7AD6">
              <w:t>·  applica le principali regole ortografiche:</w:t>
            </w:r>
          </w:p>
          <w:p w:rsidR="004E7AD6" w:rsidRPr="004E7AD6" w:rsidRDefault="004E7AD6" w:rsidP="004E7AD6">
            <w:r w:rsidRPr="004E7AD6">
              <w:t>raddoppiamenti, accenti, scansione in sillabe;</w:t>
            </w:r>
          </w:p>
          <w:p w:rsidR="004E7AD6" w:rsidRPr="004E7AD6" w:rsidRDefault="004E7AD6" w:rsidP="004E7AD6">
            <w:r w:rsidRPr="004E7AD6">
              <w:t>·  riconosce ed applica la funzione grafica delle lettera H;</w:t>
            </w:r>
          </w:p>
          <w:p w:rsidR="004E7AD6" w:rsidRPr="004E7AD6" w:rsidRDefault="004E7AD6" w:rsidP="004E7AD6">
            <w:r w:rsidRPr="004E7AD6">
              <w:t>·  utilizza correttamente i principali segni di</w:t>
            </w:r>
          </w:p>
          <w:p w:rsidR="004E7AD6" w:rsidRPr="004E7AD6" w:rsidRDefault="004E7AD6" w:rsidP="004E7AD6">
            <w:r w:rsidRPr="004E7AD6">
              <w:t>punteggiatura;</w:t>
            </w:r>
          </w:p>
          <w:p w:rsidR="004E7AD6" w:rsidRPr="004E7AD6" w:rsidRDefault="004E7AD6" w:rsidP="004E7AD6">
            <w:r w:rsidRPr="004E7AD6">
              <w:t>·  utilizza correttamente i principali elementi della frase:</w:t>
            </w:r>
          </w:p>
          <w:p w:rsidR="00E866AA" w:rsidRDefault="004E7AD6" w:rsidP="004E7AD6">
            <w:r w:rsidRPr="004E7AD6">
              <w:t>articolo, nome, verbo.</w:t>
            </w:r>
          </w:p>
        </w:tc>
        <w:tc>
          <w:tcPr>
            <w:tcW w:w="3260" w:type="dxa"/>
          </w:tcPr>
          <w:p w:rsidR="00E866AA" w:rsidRDefault="004E7AD6">
            <w:r>
              <w:t>-</w:t>
            </w:r>
            <w:r w:rsidRPr="004E7AD6">
              <w:t xml:space="preserve"> Legge in modo corretto fonemi e grafemi;</w:t>
            </w:r>
          </w:p>
          <w:p w:rsidR="004E7AD6" w:rsidRPr="004E7AD6" w:rsidRDefault="004E7AD6" w:rsidP="004E7AD6">
            <w:r>
              <w:t>-</w:t>
            </w:r>
            <w:r w:rsidRPr="004E7AD6">
              <w:t xml:space="preserve"> scrive rispettando la corrispondenza tra fonemi e</w:t>
            </w:r>
          </w:p>
          <w:p w:rsidR="004E7AD6" w:rsidRDefault="004E7AD6" w:rsidP="004E7AD6">
            <w:r w:rsidRPr="004E7AD6">
              <w:t>grafemi;</w:t>
            </w:r>
          </w:p>
          <w:p w:rsidR="004E7AD6" w:rsidRPr="004E7AD6" w:rsidRDefault="004E7AD6" w:rsidP="004E7AD6">
            <w:r>
              <w:t>-</w:t>
            </w:r>
            <w:r w:rsidRPr="004E7AD6">
              <w:t xml:space="preserve"> utilizza correttamente i principali elementi della frase:</w:t>
            </w:r>
          </w:p>
          <w:p w:rsidR="004E7AD6" w:rsidRPr="004E7AD6" w:rsidRDefault="004E7AD6" w:rsidP="004E7AD6">
            <w:r w:rsidRPr="004E7AD6">
              <w:t>articolo, nome, verbo.</w:t>
            </w:r>
          </w:p>
          <w:p w:rsidR="004E7AD6" w:rsidRDefault="004E7AD6"/>
        </w:tc>
      </w:tr>
    </w:tbl>
    <w:p w:rsidR="00204ADA" w:rsidRDefault="00204ADA"/>
    <w:sectPr w:rsidR="00204ADA" w:rsidSect="00204AD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/>
  <w:defaultTabStop w:val="708"/>
  <w:hyphenationZone w:val="283"/>
  <w:characterSpacingControl w:val="doNotCompress"/>
  <w:compat>
    <w:useFELayout/>
  </w:compat>
  <w:rsids>
    <w:rsidRoot w:val="00E866AA"/>
    <w:rsid w:val="00204ADA"/>
    <w:rsid w:val="004E7AD6"/>
    <w:rsid w:val="00547415"/>
    <w:rsid w:val="007A5C4E"/>
    <w:rsid w:val="007E3B7D"/>
    <w:rsid w:val="007E452D"/>
    <w:rsid w:val="008129E2"/>
    <w:rsid w:val="00953CE2"/>
    <w:rsid w:val="009B78DE"/>
    <w:rsid w:val="00A72399"/>
    <w:rsid w:val="00E866AA"/>
    <w:rsid w:val="00FE77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E3B7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E866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E866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Casa</dc:creator>
  <cp:lastModifiedBy>Casa</cp:lastModifiedBy>
  <cp:revision>5</cp:revision>
  <dcterms:created xsi:type="dcterms:W3CDTF">2014-10-30T20:24:00Z</dcterms:created>
  <dcterms:modified xsi:type="dcterms:W3CDTF">2014-11-05T13:31:00Z</dcterms:modified>
</cp:coreProperties>
</file>