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Y="-173"/>
        <w:tblW w:w="15417" w:type="dxa"/>
        <w:tblLook w:val="04A0"/>
      </w:tblPr>
      <w:tblGrid>
        <w:gridCol w:w="3124"/>
        <w:gridCol w:w="5631"/>
        <w:gridCol w:w="6662"/>
      </w:tblGrid>
      <w:tr w:rsidR="003508C1" w:rsidRPr="00404A74" w:rsidTr="00C67864">
        <w:tc>
          <w:tcPr>
            <w:tcW w:w="15417" w:type="dxa"/>
            <w:gridSpan w:val="3"/>
          </w:tcPr>
          <w:p w:rsidR="003508C1" w:rsidRPr="00EF1263" w:rsidRDefault="003508C1" w:rsidP="00C6786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508C1" w:rsidRPr="00EF1263" w:rsidRDefault="003508C1" w:rsidP="00C6786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F1263">
              <w:rPr>
                <w:rFonts w:ascii="Arial" w:hAnsi="Arial" w:cs="Arial"/>
                <w:b/>
                <w:sz w:val="28"/>
                <w:szCs w:val="28"/>
              </w:rPr>
              <w:t xml:space="preserve">ITALIANO CLASSE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SECONDA </w:t>
            </w:r>
            <w:r w:rsidRPr="00EF1263">
              <w:rPr>
                <w:rFonts w:ascii="Arial" w:hAnsi="Arial" w:cs="Arial"/>
                <w:b/>
                <w:sz w:val="28"/>
                <w:szCs w:val="28"/>
              </w:rPr>
              <w:t>SCUOLA PRIMARIA</w:t>
            </w:r>
          </w:p>
          <w:p w:rsidR="003508C1" w:rsidRPr="00404A74" w:rsidRDefault="003508C1" w:rsidP="00C678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08C1" w:rsidRPr="00404A74" w:rsidTr="00C67864">
        <w:tc>
          <w:tcPr>
            <w:tcW w:w="3124" w:type="dxa"/>
          </w:tcPr>
          <w:p w:rsidR="003508C1" w:rsidRDefault="003508C1" w:rsidP="00C6786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08C1" w:rsidRDefault="003508C1" w:rsidP="00C67864">
            <w:pPr>
              <w:rPr>
                <w:rFonts w:ascii="Arial" w:hAnsi="Arial" w:cs="Arial"/>
                <w:sz w:val="24"/>
                <w:szCs w:val="24"/>
              </w:rPr>
            </w:pPr>
          </w:p>
          <w:p w:rsidR="003508C1" w:rsidRPr="00BE7610" w:rsidRDefault="003508C1" w:rsidP="00C678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7610">
              <w:rPr>
                <w:rFonts w:ascii="Arial" w:hAnsi="Arial" w:cs="Arial"/>
                <w:b/>
                <w:sz w:val="24"/>
                <w:szCs w:val="24"/>
              </w:rPr>
              <w:t>AMBITO</w:t>
            </w:r>
          </w:p>
        </w:tc>
        <w:tc>
          <w:tcPr>
            <w:tcW w:w="5631" w:type="dxa"/>
          </w:tcPr>
          <w:p w:rsidR="003508C1" w:rsidRDefault="003508C1" w:rsidP="00C678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08C1" w:rsidRPr="00404A74" w:rsidRDefault="003508C1" w:rsidP="00C678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662" w:type="dxa"/>
          </w:tcPr>
          <w:p w:rsidR="003508C1" w:rsidRDefault="003508C1" w:rsidP="00C678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508C1" w:rsidRPr="00404A74" w:rsidRDefault="003508C1" w:rsidP="00C6786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LIVELLI ESSENZIALI </w:t>
            </w:r>
            <w:proofErr w:type="spellStart"/>
            <w:r w:rsidRPr="00404A74">
              <w:rPr>
                <w:rFonts w:ascii="Arial" w:hAnsi="Arial" w:cs="Arial"/>
                <w:b/>
                <w:sz w:val="24"/>
                <w:szCs w:val="24"/>
              </w:rPr>
              <w:t>DI</w:t>
            </w:r>
            <w:proofErr w:type="spellEnd"/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 COMPETENZA</w:t>
            </w:r>
          </w:p>
        </w:tc>
      </w:tr>
      <w:tr w:rsidR="00BD0CA7" w:rsidRPr="00404A74" w:rsidTr="00C67864">
        <w:tc>
          <w:tcPr>
            <w:tcW w:w="3124" w:type="dxa"/>
          </w:tcPr>
          <w:p w:rsidR="00BD0CA7" w:rsidRPr="00404A74" w:rsidRDefault="00BD0CA7" w:rsidP="00BD0CA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0CA7" w:rsidRPr="00404A74" w:rsidRDefault="00BD0CA7" w:rsidP="00BD0CA7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 ASCOLTO E PARLATO</w:t>
            </w:r>
          </w:p>
        </w:tc>
        <w:tc>
          <w:tcPr>
            <w:tcW w:w="5631" w:type="dxa"/>
          </w:tcPr>
          <w:p w:rsidR="00BD0CA7" w:rsidRPr="00404A74" w:rsidRDefault="00BD0CA7" w:rsidP="00BD0CA7">
            <w:pPr>
              <w:pStyle w:val="Default"/>
              <w:rPr>
                <w:rFonts w:ascii="Arial" w:hAnsi="Arial" w:cs="Arial"/>
              </w:rPr>
            </w:pPr>
            <w:r w:rsidRPr="00404A74">
              <w:rPr>
                <w:rFonts w:ascii="Arial" w:hAnsi="Arial" w:cs="Arial"/>
              </w:rPr>
              <w:t xml:space="preserve">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cstheme="minorBidi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interagisce in una conversazione;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pone domande contestualizzate;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formula risposte pertinenti;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comprende le informazioni principali di un testo letto dall'insegnante;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comprende il senso globale di un testo letto dall'insegnante;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espone una storia personale o fantastica seguendo un ordine cronologico;  memorizza poesie e filastrocche; </w:t>
            </w:r>
          </w:p>
          <w:p w:rsidR="00BD0CA7" w:rsidRPr="00404A74" w:rsidRDefault="00BD0CA7" w:rsidP="00BD0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BD0CA7" w:rsidRDefault="00BD0CA7" w:rsidP="00BD0CA7">
            <w:pPr>
              <w:rPr>
                <w:rFonts w:ascii="Arial" w:hAnsi="Arial" w:cs="Arial"/>
                <w:sz w:val="24"/>
                <w:szCs w:val="24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interagisce in una conversazione se chiamato in causa;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formula risposte pertinenti su semplici argomenti, e con domande dirette;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comprende le informazioni principali di un semplice testo letto dall'insegnante;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comprende il senso globale di un semplice testo letto dall'insegnante;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espone semplicemente una storia personale o fantastica seguendo un ordine cronologico con l’aiuto delle parole del tempo e con il supporto visivo; </w:t>
            </w:r>
          </w:p>
          <w:p w:rsidR="00BD0CA7" w:rsidRDefault="00BD0CA7" w:rsidP="00BD0CA7">
            <w:pPr>
              <w:pStyle w:val="Default"/>
              <w:numPr>
                <w:ilvl w:val="0"/>
                <w:numId w:val="2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 memorizza poesie e filastrocche; </w:t>
            </w:r>
          </w:p>
          <w:p w:rsidR="00BD0CA7" w:rsidRDefault="00BD0CA7" w:rsidP="00BD0CA7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</w:p>
          <w:p w:rsidR="00BD0CA7" w:rsidRPr="00031550" w:rsidRDefault="00BD0CA7" w:rsidP="00BD0C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0CA7" w:rsidRPr="00404A74" w:rsidTr="00C67864">
        <w:tc>
          <w:tcPr>
            <w:tcW w:w="3124" w:type="dxa"/>
          </w:tcPr>
          <w:p w:rsidR="00BD0CA7" w:rsidRDefault="00BD0CA7" w:rsidP="00BD0CA7">
            <w:pPr>
              <w:pStyle w:val="Paragrafoelenc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0CA7" w:rsidRPr="00404A74" w:rsidRDefault="00BD0CA7" w:rsidP="00BD0CA7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 LETTURA</w:t>
            </w:r>
          </w:p>
        </w:tc>
        <w:tc>
          <w:tcPr>
            <w:tcW w:w="5631" w:type="dxa"/>
          </w:tcPr>
          <w:p w:rsidR="00BD0CA7" w:rsidRPr="00BE7610" w:rsidRDefault="00BD0CA7" w:rsidP="00BD0CA7">
            <w:pPr>
              <w:pStyle w:val="Default"/>
              <w:ind w:left="720"/>
              <w:rPr>
                <w:rFonts w:ascii="Verdana" w:hAnsi="Verdana" w:cs="Verdana"/>
                <w:sz w:val="18"/>
                <w:szCs w:val="18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3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cstheme="minorBidi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legge e comprende: testi narrativi, descrittivi, informativi; </w:t>
            </w:r>
          </w:p>
          <w:p w:rsidR="00BD0CA7" w:rsidRDefault="00BD0CA7" w:rsidP="00BD0CA7">
            <w:pPr>
              <w:pStyle w:val="Default"/>
              <w:numPr>
                <w:ilvl w:val="0"/>
                <w:numId w:val="3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legge rispettando i segni di punteggiatura; </w:t>
            </w:r>
          </w:p>
          <w:p w:rsidR="00BD0CA7" w:rsidRDefault="00BD0CA7" w:rsidP="00BD0CA7">
            <w:pPr>
              <w:pStyle w:val="Default"/>
              <w:numPr>
                <w:ilvl w:val="0"/>
                <w:numId w:val="3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legge in modo scorrevole;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3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legge in modo espressivo; </w:t>
            </w:r>
          </w:p>
          <w:p w:rsidR="00BD0CA7" w:rsidRPr="00404A74" w:rsidRDefault="00BD0CA7" w:rsidP="00BD0CA7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BD0CA7" w:rsidRPr="00D25530" w:rsidRDefault="00BD0CA7" w:rsidP="00BD0CA7">
            <w:pPr>
              <w:pStyle w:val="Default"/>
              <w:ind w:left="72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cstheme="minorBidi"/>
                <w:sz w:val="18"/>
                <w:szCs w:val="18"/>
              </w:rPr>
              <w:t></w:t>
            </w:r>
          </w:p>
          <w:p w:rsidR="00BD0CA7" w:rsidRDefault="00BD0CA7" w:rsidP="00BD0CA7">
            <w:pPr>
              <w:pStyle w:val="Default"/>
              <w:numPr>
                <w:ilvl w:val="0"/>
                <w:numId w:val="3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legge in modo sufficientemente corretto e comprende l’argomento principale di: testi narrativi, descrittivi, informativi; </w:t>
            </w:r>
          </w:p>
          <w:p w:rsidR="00BD0CA7" w:rsidRPr="00404A74" w:rsidRDefault="00BD0CA7" w:rsidP="00BD0CA7">
            <w:pPr>
              <w:pStyle w:val="Default"/>
              <w:ind w:left="720"/>
              <w:rPr>
                <w:rFonts w:ascii="Arial" w:hAnsi="Arial" w:cs="Arial"/>
              </w:rPr>
            </w:pPr>
          </w:p>
        </w:tc>
      </w:tr>
      <w:tr w:rsidR="00BD0CA7" w:rsidRPr="00404A74" w:rsidTr="00C67864">
        <w:tc>
          <w:tcPr>
            <w:tcW w:w="3124" w:type="dxa"/>
          </w:tcPr>
          <w:p w:rsidR="00BD0CA7" w:rsidRPr="00540A40" w:rsidRDefault="00BD0CA7" w:rsidP="00BD0CA7">
            <w:pPr>
              <w:pStyle w:val="Paragrafoelenc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D0CA7" w:rsidRPr="00540A40" w:rsidRDefault="00BD0CA7" w:rsidP="00BD0CA7">
            <w:pPr>
              <w:pStyle w:val="Paragrafoelenco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540A40">
              <w:rPr>
                <w:rFonts w:ascii="Arial" w:hAnsi="Arial" w:cs="Arial"/>
                <w:b/>
                <w:sz w:val="24"/>
                <w:szCs w:val="24"/>
              </w:rPr>
              <w:t>SCRITTURA</w:t>
            </w:r>
          </w:p>
        </w:tc>
        <w:tc>
          <w:tcPr>
            <w:tcW w:w="5631" w:type="dxa"/>
          </w:tcPr>
          <w:p w:rsidR="00BD0CA7" w:rsidRDefault="00BD0CA7" w:rsidP="00BD0CA7">
            <w:pPr>
              <w:pStyle w:val="Default"/>
              <w:rPr>
                <w:rFonts w:cstheme="minorBidi"/>
                <w:color w:val="auto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4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scrive correttamente i suoni della lingua italiana; </w:t>
            </w:r>
          </w:p>
          <w:p w:rsidR="00BD0CA7" w:rsidRDefault="00BD0CA7" w:rsidP="00BD0CA7">
            <w:pPr>
              <w:pStyle w:val="Default"/>
              <w:numPr>
                <w:ilvl w:val="0"/>
                <w:numId w:val="4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scrive in modo corretto testi dettati dall'insegnante;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4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scrive in modo corretto testi spontanei; </w:t>
            </w:r>
          </w:p>
          <w:p w:rsidR="00BD0CA7" w:rsidRDefault="00BD0CA7" w:rsidP="00BD0CA7">
            <w:pPr>
              <w:pStyle w:val="Default"/>
              <w:numPr>
                <w:ilvl w:val="0"/>
                <w:numId w:val="4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produce semplici testi; </w:t>
            </w:r>
          </w:p>
          <w:p w:rsidR="00BD0CA7" w:rsidRPr="00404A74" w:rsidRDefault="00BD0CA7" w:rsidP="00BD0CA7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BD0CA7" w:rsidRDefault="00BD0CA7" w:rsidP="00BD0CA7">
            <w:pPr>
              <w:pStyle w:val="Default"/>
              <w:ind w:left="720"/>
              <w:rPr>
                <w:rFonts w:ascii="Verdana" w:hAnsi="Verdana" w:cs="Verdana"/>
                <w:sz w:val="18"/>
                <w:szCs w:val="18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4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scrive in modo sufficientemente corretto testi dettati dall'insegnante;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4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scrive frasi di senso compiuto con sufficiente correttezza ortografica e sintattica; </w:t>
            </w:r>
          </w:p>
          <w:p w:rsidR="00BD0CA7" w:rsidRPr="00404A74" w:rsidRDefault="00BD0CA7" w:rsidP="00BD0CA7">
            <w:pPr>
              <w:pStyle w:val="Default"/>
              <w:ind w:left="720"/>
              <w:rPr>
                <w:rFonts w:ascii="Arial" w:hAnsi="Arial" w:cs="Arial"/>
              </w:rPr>
            </w:pPr>
          </w:p>
        </w:tc>
      </w:tr>
      <w:tr w:rsidR="00BD0CA7" w:rsidRPr="00404A74" w:rsidTr="00C67864">
        <w:tc>
          <w:tcPr>
            <w:tcW w:w="3124" w:type="dxa"/>
          </w:tcPr>
          <w:p w:rsidR="00BD0CA7" w:rsidRPr="00540A40" w:rsidRDefault="00BD0CA7" w:rsidP="00BD0CA7">
            <w:pPr>
              <w:pStyle w:val="Default"/>
              <w:ind w:left="720"/>
              <w:rPr>
                <w:rFonts w:ascii="Arial" w:hAnsi="Arial" w:cs="Arial"/>
                <w:b/>
              </w:rPr>
            </w:pPr>
            <w:r w:rsidRPr="00540A40">
              <w:rPr>
                <w:rFonts w:ascii="Arial" w:hAnsi="Arial" w:cs="Arial"/>
                <w:b/>
              </w:rPr>
              <w:t xml:space="preserve"> </w:t>
            </w:r>
          </w:p>
          <w:p w:rsidR="00BD0CA7" w:rsidRPr="00540A40" w:rsidRDefault="00BD0CA7" w:rsidP="00BD0CA7">
            <w:pPr>
              <w:pStyle w:val="Default"/>
              <w:rPr>
                <w:rFonts w:ascii="Arial" w:hAnsi="Arial" w:cs="Arial"/>
                <w:b/>
                <w:color w:val="auto"/>
              </w:rPr>
            </w:pPr>
          </w:p>
          <w:p w:rsidR="00BD0CA7" w:rsidRPr="00540A40" w:rsidRDefault="00BD0CA7" w:rsidP="00BD0CA7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</w:rPr>
            </w:pPr>
            <w:r w:rsidRPr="00540A40">
              <w:rPr>
                <w:rFonts w:ascii="Arial" w:hAnsi="Arial" w:cs="Arial"/>
                <w:b/>
              </w:rPr>
              <w:t xml:space="preserve">ACQUISIZIONE ED ESPANSIONE DEL LESSICO </w:t>
            </w:r>
            <w:r w:rsidRPr="00540A40">
              <w:rPr>
                <w:rFonts w:ascii="Arial" w:hAnsi="Arial" w:cs="Arial"/>
                <w:b/>
              </w:rPr>
              <w:lastRenderedPageBreak/>
              <w:t>RICETTIVO E PRODUTTIVO</w:t>
            </w:r>
            <w:r w:rsidRPr="00540A4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BD0CA7" w:rsidRPr="00540A40" w:rsidRDefault="00BD0CA7" w:rsidP="00BD0CA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1" w:type="dxa"/>
          </w:tcPr>
          <w:p w:rsidR="00BD0CA7" w:rsidRDefault="00BD0CA7" w:rsidP="00BD0CA7">
            <w:pPr>
              <w:pStyle w:val="Default"/>
              <w:ind w:left="720"/>
              <w:rPr>
                <w:rFonts w:cstheme="minorBidi"/>
                <w:color w:val="auto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5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cstheme="minorBidi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riconosce in un testo breve nuove parole;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5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utilizza in semplici testi parole nuove;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5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interagisce utilizzando nuovi termini; </w:t>
            </w:r>
          </w:p>
          <w:p w:rsidR="00BD0CA7" w:rsidRPr="00404A74" w:rsidRDefault="00BD0CA7" w:rsidP="00BD0CA7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BD0CA7" w:rsidRDefault="00BD0CA7" w:rsidP="00BD0CA7">
            <w:pPr>
              <w:pStyle w:val="Default"/>
              <w:ind w:left="720"/>
              <w:rPr>
                <w:rFonts w:cstheme="minorBidi"/>
                <w:color w:val="auto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5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riconosce in un testo breve nuove parole, quando esplicitamente richiesto dalla consegna; </w:t>
            </w:r>
          </w:p>
          <w:p w:rsidR="00BD0CA7" w:rsidRPr="00404A74" w:rsidRDefault="00BD0CA7" w:rsidP="00BD0CA7">
            <w:pPr>
              <w:pStyle w:val="Default"/>
              <w:ind w:left="720"/>
              <w:rPr>
                <w:rFonts w:ascii="Arial" w:hAnsi="Arial" w:cs="Arial"/>
              </w:rPr>
            </w:pPr>
          </w:p>
        </w:tc>
      </w:tr>
      <w:tr w:rsidR="00BD0CA7" w:rsidRPr="00404A74" w:rsidTr="00C67864">
        <w:tc>
          <w:tcPr>
            <w:tcW w:w="3124" w:type="dxa"/>
          </w:tcPr>
          <w:p w:rsidR="00BD0CA7" w:rsidRPr="00875B36" w:rsidRDefault="00BD0CA7" w:rsidP="00BD0CA7">
            <w:pPr>
              <w:pStyle w:val="Default"/>
              <w:rPr>
                <w:rFonts w:ascii="Arial" w:hAnsi="Arial" w:cs="Arial"/>
                <w:color w:val="auto"/>
              </w:rPr>
            </w:pPr>
          </w:p>
          <w:p w:rsidR="00BD0CA7" w:rsidRPr="00875B36" w:rsidRDefault="00BD0CA7" w:rsidP="00BD0CA7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 w:rsidRPr="00875B36">
              <w:rPr>
                <w:rFonts w:ascii="Arial" w:hAnsi="Arial" w:cs="Arial"/>
                <w:b/>
              </w:rPr>
              <w:t xml:space="preserve">ELEMENTI </w:t>
            </w:r>
            <w:proofErr w:type="spellStart"/>
            <w:r w:rsidRPr="00875B36">
              <w:rPr>
                <w:rFonts w:ascii="Arial" w:hAnsi="Arial" w:cs="Arial"/>
                <w:b/>
              </w:rPr>
              <w:t>DI</w:t>
            </w:r>
            <w:proofErr w:type="spellEnd"/>
            <w:r w:rsidRPr="00875B36">
              <w:rPr>
                <w:rFonts w:ascii="Arial" w:hAnsi="Arial" w:cs="Arial"/>
                <w:b/>
              </w:rPr>
              <w:t xml:space="preserve"> GRAMMATICA ESPLICITA E RIFLESSIONE SUGLI USI DELLA LINGUA </w:t>
            </w:r>
          </w:p>
          <w:p w:rsidR="00BD0CA7" w:rsidRDefault="00BD0CA7" w:rsidP="00BD0CA7">
            <w:pPr>
              <w:pStyle w:val="Default"/>
              <w:ind w:left="720"/>
              <w:rPr>
                <w:rFonts w:ascii="Arial" w:hAnsi="Arial" w:cs="Arial"/>
                <w:b/>
              </w:rPr>
            </w:pPr>
          </w:p>
        </w:tc>
        <w:tc>
          <w:tcPr>
            <w:tcW w:w="5631" w:type="dxa"/>
          </w:tcPr>
          <w:p w:rsidR="00BD0CA7" w:rsidRDefault="00BD0CA7" w:rsidP="00BD0CA7">
            <w:pPr>
              <w:pStyle w:val="Default"/>
              <w:rPr>
                <w:rFonts w:cstheme="minorBidi"/>
                <w:color w:val="auto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applica correttamente le convenzioni ortografiche;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individua in una frase: articoli, nomi, verbi e aggettivi; </w:t>
            </w: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utilizza correttamente i principali elementi della frase: articoli, nomi, verbi e aggettivi; </w:t>
            </w: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utilizza la punteggiatura; </w:t>
            </w:r>
          </w:p>
          <w:p w:rsidR="00BD0CA7" w:rsidRDefault="00BD0CA7" w:rsidP="00BD0CA7">
            <w:pPr>
              <w:pStyle w:val="Default"/>
              <w:rPr>
                <w:rFonts w:cstheme="minorBidi"/>
                <w:color w:val="auto"/>
              </w:rPr>
            </w:pPr>
          </w:p>
        </w:tc>
        <w:tc>
          <w:tcPr>
            <w:tcW w:w="6662" w:type="dxa"/>
          </w:tcPr>
          <w:p w:rsidR="00BD0CA7" w:rsidRDefault="00BD0CA7" w:rsidP="00BD0CA7">
            <w:pPr>
              <w:pStyle w:val="Default"/>
              <w:rPr>
                <w:rFonts w:cstheme="minorBidi"/>
                <w:color w:val="auto"/>
              </w:rPr>
            </w:pP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applica in modo sufficientemente corretto le convenzioni ortografiche; </w:t>
            </w: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individua in una frase: articoli, nomi, verbi; </w:t>
            </w: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utilizza correttamente i principali elementi della frase: articoli, nomi, verbi e aggettivi; </w:t>
            </w:r>
          </w:p>
          <w:p w:rsidR="00BD0CA7" w:rsidRDefault="00BD0CA7" w:rsidP="00BD0CA7">
            <w:pPr>
              <w:pStyle w:val="Default"/>
              <w:numPr>
                <w:ilvl w:val="0"/>
                <w:numId w:val="6"/>
              </w:num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utilizza: punto fermo, esclamativo ed interrogativo; </w:t>
            </w:r>
          </w:p>
          <w:p w:rsidR="00BD0CA7" w:rsidRPr="00404A74" w:rsidRDefault="00BD0CA7" w:rsidP="00BD0C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2754" w:rsidRDefault="00152754"/>
    <w:p w:rsidR="003F1989" w:rsidRDefault="003F1989" w:rsidP="003F1989"/>
    <w:tbl>
      <w:tblPr>
        <w:tblStyle w:val="Grigliatabella"/>
        <w:tblpPr w:leftFromText="141" w:rightFromText="141" w:vertAnchor="text" w:horzAnchor="margin" w:tblpY="82"/>
        <w:tblW w:w="15417" w:type="dxa"/>
        <w:tblLook w:val="04A0"/>
      </w:tblPr>
      <w:tblGrid>
        <w:gridCol w:w="3124"/>
        <w:gridCol w:w="5631"/>
        <w:gridCol w:w="6662"/>
      </w:tblGrid>
      <w:tr w:rsidR="003F1989" w:rsidRPr="00404A74" w:rsidTr="00DB6227">
        <w:tc>
          <w:tcPr>
            <w:tcW w:w="15417" w:type="dxa"/>
            <w:gridSpan w:val="3"/>
          </w:tcPr>
          <w:p w:rsidR="003F1989" w:rsidRPr="00EF1263" w:rsidRDefault="003F1989" w:rsidP="00DB622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F1989" w:rsidRPr="00EF1263" w:rsidRDefault="003F1989" w:rsidP="00DB622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STORIA</w:t>
            </w:r>
            <w:r w:rsidRPr="00EF1263">
              <w:rPr>
                <w:rFonts w:ascii="Arial" w:hAnsi="Arial" w:cs="Arial"/>
                <w:b/>
                <w:sz w:val="28"/>
                <w:szCs w:val="28"/>
              </w:rPr>
              <w:t xml:space="preserve"> CLASSE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SECONDA </w:t>
            </w:r>
            <w:r w:rsidRPr="00EF1263">
              <w:rPr>
                <w:rFonts w:ascii="Arial" w:hAnsi="Arial" w:cs="Arial"/>
                <w:b/>
                <w:sz w:val="28"/>
                <w:szCs w:val="28"/>
              </w:rPr>
              <w:t>SCUOLA PRIMARIA</w:t>
            </w: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F1989" w:rsidRPr="00404A74" w:rsidTr="00DB6227">
        <w:tc>
          <w:tcPr>
            <w:tcW w:w="3124" w:type="dxa"/>
          </w:tcPr>
          <w:p w:rsidR="003F1989" w:rsidRDefault="003F1989" w:rsidP="00DB62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Default="003F1989" w:rsidP="00DB6227">
            <w:pPr>
              <w:rPr>
                <w:rFonts w:ascii="Arial" w:hAnsi="Arial" w:cs="Arial"/>
                <w:sz w:val="24"/>
                <w:szCs w:val="24"/>
              </w:rPr>
            </w:pPr>
          </w:p>
          <w:p w:rsidR="003F1989" w:rsidRPr="00BE7610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7610">
              <w:rPr>
                <w:rFonts w:ascii="Arial" w:hAnsi="Arial" w:cs="Arial"/>
                <w:b/>
                <w:sz w:val="24"/>
                <w:szCs w:val="24"/>
              </w:rPr>
              <w:t>AMBITO</w:t>
            </w:r>
          </w:p>
        </w:tc>
        <w:tc>
          <w:tcPr>
            <w:tcW w:w="5631" w:type="dxa"/>
          </w:tcPr>
          <w:p w:rsidR="003F1989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662" w:type="dxa"/>
          </w:tcPr>
          <w:p w:rsidR="003F1989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LIVELLI ESSENZIALI </w:t>
            </w:r>
            <w:proofErr w:type="spellStart"/>
            <w:r w:rsidRPr="00404A74">
              <w:rPr>
                <w:rFonts w:ascii="Arial" w:hAnsi="Arial" w:cs="Arial"/>
                <w:b/>
                <w:sz w:val="24"/>
                <w:szCs w:val="24"/>
              </w:rPr>
              <w:t>DI</w:t>
            </w:r>
            <w:proofErr w:type="spellEnd"/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 COMPETENZA</w:t>
            </w:r>
          </w:p>
        </w:tc>
      </w:tr>
      <w:tr w:rsidR="00344ADC" w:rsidRPr="00F14416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1. USO DELLE FONTI</w:t>
            </w:r>
          </w:p>
        </w:tc>
        <w:tc>
          <w:tcPr>
            <w:tcW w:w="5631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elementi significativi del passato relativi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all’ ambiente di vita: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oggetti personali;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racconti;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- certificati amministrativi;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ricostruisce il passato dell’ ambiente di vita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utilizzando le informazioni ricavate dalle fonti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cogliendo i mutamenti del tempo (nelle</w:t>
            </w:r>
          </w:p>
          <w:p w:rsidR="00344ADC" w:rsidRDefault="00344ADC" w:rsidP="00344A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persone, negli oggetti, …).</w:t>
            </w:r>
          </w:p>
          <w:p w:rsidR="00C2549F" w:rsidRPr="00404A74" w:rsidRDefault="00C2549F" w:rsidP="00344A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elementi significativi del passato relativi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all’ ambiente di vita: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oggetti personali;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racconti;</w:t>
            </w:r>
          </w:p>
          <w:p w:rsidR="00B637B9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ricostruisce il passato dell’ ambiente di vita</w:t>
            </w:r>
            <w:r w:rsidR="00B637B9">
              <w:rPr>
                <w:rFonts w:ascii="Verdana" w:hAnsi="Verdana" w:cs="Verdana"/>
                <w:sz w:val="18"/>
                <w:szCs w:val="18"/>
              </w:rPr>
              <w:t xml:space="preserve"> attraverso fonti materiali</w:t>
            </w:r>
            <w:r w:rsidR="00BD572A">
              <w:rPr>
                <w:rFonts w:ascii="Verdana" w:hAnsi="Verdana" w:cs="Verdana"/>
                <w:sz w:val="18"/>
                <w:szCs w:val="18"/>
              </w:rPr>
              <w:t xml:space="preserve"> di  immagini immediatamente comprensibili, quali foto ed oggetti personali;</w:t>
            </w:r>
          </w:p>
          <w:p w:rsidR="00344ADC" w:rsidRPr="00404A74" w:rsidRDefault="00B637B9" w:rsidP="00B637B9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Symbol"/>
                <w:sz w:val="18"/>
                <w:szCs w:val="18"/>
              </w:rPr>
              <w:t xml:space="preserve">coglie i mutamenti </w:t>
            </w:r>
            <w:r w:rsidR="00344ADC">
              <w:rPr>
                <w:rFonts w:ascii="Verdana" w:hAnsi="Verdana" w:cs="Verdana"/>
                <w:sz w:val="18"/>
                <w:szCs w:val="18"/>
              </w:rPr>
              <w:t>del tempo (nelle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344ADC">
              <w:rPr>
                <w:rFonts w:ascii="Verdana" w:hAnsi="Verdana" w:cs="Verdana"/>
                <w:sz w:val="18"/>
                <w:szCs w:val="18"/>
              </w:rPr>
              <w:t>persone, negli oggetti, …)</w:t>
            </w:r>
            <w:r w:rsidR="00F332F4">
              <w:rPr>
                <w:rFonts w:ascii="Verdana" w:hAnsi="Verdana" w:cs="Verdana"/>
                <w:sz w:val="18"/>
                <w:szCs w:val="18"/>
              </w:rPr>
              <w:t xml:space="preserve"> sempre attraverso l’uso di immagini, foto ed oggetti personali</w:t>
            </w:r>
            <w:r w:rsidR="00344ADC">
              <w:rPr>
                <w:rFonts w:ascii="Verdana" w:hAnsi="Verdana" w:cs="Verdana"/>
                <w:sz w:val="18"/>
                <w:szCs w:val="18"/>
              </w:rPr>
              <w:t>.</w:t>
            </w:r>
          </w:p>
        </w:tc>
      </w:tr>
      <w:tr w:rsidR="00344ADC" w:rsidRPr="00404A74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2. ORGANIZZAZIO</w:t>
            </w: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NE DELLE</w:t>
            </w:r>
          </w:p>
          <w:p w:rsidR="00344ADC" w:rsidRPr="00EA408F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INFORMAZIONI</w:t>
            </w:r>
          </w:p>
        </w:tc>
        <w:tc>
          <w:tcPr>
            <w:tcW w:w="5631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Applica i concetti di: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successione (prima/adesso/dopo/…);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contemporaneità (mentre/durante/…);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causalità (perché/perciò);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nelle esperienze vissute e nei fenomeni naturali,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riconosce: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la ciclicità (giorni, settimane, mesi, stagioni,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anni);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la durata (tempo oggettivo/soggettivo);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strumenti convenzionali per la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rappresentazione del tempo:</w:t>
            </w:r>
          </w:p>
          <w:p w:rsidR="00C2549F" w:rsidRDefault="00344ADC" w:rsidP="00344ADC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C2549F">
              <w:rPr>
                <w:rFonts w:ascii="Verdana" w:hAnsi="Verdana" w:cs="Verdana"/>
                <w:sz w:val="18"/>
                <w:szCs w:val="18"/>
              </w:rPr>
              <w:t>calendario.</w:t>
            </w:r>
          </w:p>
          <w:p w:rsidR="00C2549F" w:rsidRPr="00404A74" w:rsidRDefault="00C2549F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Applica i concetti di</w:t>
            </w:r>
            <w:r w:rsidR="009F47AA"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successione </w:t>
            </w:r>
            <w:r w:rsidR="009F47AA">
              <w:rPr>
                <w:rFonts w:ascii="Verdana" w:hAnsi="Verdana" w:cs="Verdana"/>
                <w:sz w:val="18"/>
                <w:szCs w:val="18"/>
              </w:rPr>
              <w:t xml:space="preserve">temporale </w:t>
            </w:r>
            <w:r>
              <w:rPr>
                <w:rFonts w:ascii="Verdana" w:hAnsi="Verdana" w:cs="Verdana"/>
                <w:sz w:val="18"/>
                <w:szCs w:val="18"/>
              </w:rPr>
              <w:t>(prima/adesso/dopo/…)</w:t>
            </w:r>
            <w:r w:rsidR="009F47AA">
              <w:rPr>
                <w:rFonts w:ascii="Verdana" w:hAnsi="Verdana" w:cs="Verdana"/>
                <w:sz w:val="18"/>
                <w:szCs w:val="18"/>
              </w:rPr>
              <w:t xml:space="preserve"> e la </w:t>
            </w:r>
            <w:r>
              <w:rPr>
                <w:rFonts w:ascii="Verdana" w:hAnsi="Verdana" w:cs="Verdana"/>
                <w:sz w:val="18"/>
                <w:szCs w:val="18"/>
              </w:rPr>
              <w:t>contemporaneità (mentre/durante/…)</w:t>
            </w:r>
            <w:r w:rsidR="009F47AA">
              <w:rPr>
                <w:rFonts w:ascii="Verdana" w:hAnsi="Verdana" w:cs="Verdana"/>
                <w:sz w:val="18"/>
                <w:szCs w:val="18"/>
              </w:rPr>
              <w:t xml:space="preserve"> in semplici prove strutturate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nelle esperienze vissute e nei fenomeni naturali,</w:t>
            </w:r>
          </w:p>
          <w:p w:rsidR="00344ADC" w:rsidRDefault="00CF2DE3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lastRenderedPageBreak/>
              <w:t>percepisce</w:t>
            </w:r>
            <w:r w:rsidR="00344ADC">
              <w:rPr>
                <w:rFonts w:ascii="Verdana" w:hAnsi="Verdana" w:cs="Verdana"/>
                <w:sz w:val="18"/>
                <w:szCs w:val="18"/>
              </w:rPr>
              <w:t>: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la ciclicità </w:t>
            </w:r>
            <w:r w:rsidR="00497254">
              <w:rPr>
                <w:rFonts w:ascii="Verdana" w:hAnsi="Verdana" w:cs="Verdana"/>
                <w:sz w:val="18"/>
                <w:szCs w:val="18"/>
              </w:rPr>
              <w:t xml:space="preserve">degli eventi </w:t>
            </w:r>
            <w:r>
              <w:rPr>
                <w:rFonts w:ascii="Verdana" w:hAnsi="Verdana" w:cs="Verdana"/>
                <w:sz w:val="18"/>
                <w:szCs w:val="18"/>
              </w:rPr>
              <w:t>(giorni, settimane, mesi, stagioni,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anni)</w:t>
            </w:r>
            <w:r w:rsidR="00497254">
              <w:rPr>
                <w:rFonts w:ascii="Verdana" w:hAnsi="Verdana" w:cs="Verdana"/>
                <w:sz w:val="18"/>
                <w:szCs w:val="18"/>
              </w:rPr>
              <w:t>, utilizzando come supporto eventi della quotidianità noti (il giorno della festa, il Natale, il compleanno)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la dura</w:t>
            </w:r>
            <w:r w:rsidR="00D0679F">
              <w:rPr>
                <w:rFonts w:ascii="Verdana" w:hAnsi="Verdana" w:cs="Verdana"/>
                <w:sz w:val="18"/>
                <w:szCs w:val="18"/>
              </w:rPr>
              <w:t>ta (tempo oggettivo/soggettivo).</w:t>
            </w:r>
          </w:p>
          <w:p w:rsidR="00344ADC" w:rsidRPr="00404A74" w:rsidRDefault="00344ADC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</w:tr>
      <w:tr w:rsidR="00344ADC" w:rsidRPr="00404A74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3. STRUMENTI</w:t>
            </w:r>
          </w:p>
          <w:p w:rsidR="00344ADC" w:rsidRPr="00EA408F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CONCETTUALI</w:t>
            </w:r>
          </w:p>
        </w:tc>
        <w:tc>
          <w:tcPr>
            <w:tcW w:w="5631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Ricava informazioni per ricostruire il passato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personale;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In relazione alle esperienze vissute e narrate, coglie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relazioni di;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successione;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durata;</w:t>
            </w:r>
          </w:p>
          <w:p w:rsidR="00344ADC" w:rsidRDefault="00344ADC" w:rsidP="00344ADC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mutamenti.</w:t>
            </w:r>
          </w:p>
          <w:p w:rsidR="00C2549F" w:rsidRPr="00404A74" w:rsidRDefault="00C2549F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In relazione alle esperienze vissute e </w:t>
            </w:r>
            <w:r w:rsidR="00D0679F">
              <w:rPr>
                <w:rFonts w:ascii="Verdana" w:hAnsi="Verdana" w:cs="Verdana"/>
                <w:sz w:val="18"/>
                <w:szCs w:val="18"/>
              </w:rPr>
              <w:t>semplici narrazioni</w:t>
            </w:r>
            <w:r>
              <w:rPr>
                <w:rFonts w:ascii="Verdana" w:hAnsi="Verdana" w:cs="Verdana"/>
                <w:sz w:val="18"/>
                <w:szCs w:val="18"/>
              </w:rPr>
              <w:t>, coglie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relazioni di;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successione;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durata;</w:t>
            </w:r>
          </w:p>
          <w:p w:rsidR="00344ADC" w:rsidRPr="00404A74" w:rsidRDefault="00344ADC" w:rsidP="00344ADC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mutamenti.</w:t>
            </w:r>
          </w:p>
        </w:tc>
      </w:tr>
      <w:tr w:rsidR="00344ADC" w:rsidRPr="00404A74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4. PRODUZIONE</w:t>
            </w: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SCRITTA E</w:t>
            </w:r>
          </w:p>
          <w:p w:rsidR="00344ADC" w:rsidRPr="00EA408F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ORALE</w:t>
            </w:r>
          </w:p>
        </w:tc>
        <w:tc>
          <w:tcPr>
            <w:tcW w:w="5631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Racconta e illustra fatti personali utilizzando solo le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informazioni pertinenti attraverso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rappresentazioni grafiche;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racconti orali;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testi scritti;</w:t>
            </w:r>
          </w:p>
          <w:p w:rsidR="00344ADC" w:rsidRDefault="00344ADC" w:rsidP="00344ADC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</w:t>
            </w:r>
            <w:r>
              <w:rPr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la terminologia specifica della disciplina.</w:t>
            </w:r>
          </w:p>
          <w:p w:rsidR="00EA408F" w:rsidRPr="00404A74" w:rsidRDefault="00EA408F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C2549F" w:rsidRDefault="00C2549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Racconta </w:t>
            </w:r>
            <w:r w:rsidR="008C5EB8">
              <w:rPr>
                <w:rFonts w:ascii="Verdana" w:hAnsi="Verdana" w:cs="Verdana"/>
                <w:sz w:val="18"/>
                <w:szCs w:val="18"/>
              </w:rPr>
              <w:t xml:space="preserve">semplicemente </w:t>
            </w:r>
            <w:r>
              <w:rPr>
                <w:rFonts w:ascii="Verdana" w:hAnsi="Verdana" w:cs="Verdana"/>
                <w:sz w:val="18"/>
                <w:szCs w:val="18"/>
              </w:rPr>
              <w:t>e illustra fatti personali utilizzando solo le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informazioni pertinenti attraverso</w:t>
            </w:r>
            <w:r w:rsidR="008C5EB8">
              <w:rPr>
                <w:rFonts w:ascii="Verdana" w:hAnsi="Verdana" w:cs="Verdana"/>
                <w:sz w:val="18"/>
                <w:szCs w:val="18"/>
              </w:rPr>
              <w:t>: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rappresentazioni grafiche;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>
              <w:rPr>
                <w:rFonts w:ascii="Verdana" w:hAnsi="Verdana" w:cs="Verdana"/>
                <w:sz w:val="18"/>
                <w:szCs w:val="18"/>
              </w:rPr>
              <w:t>racconti orali;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="008C5EB8">
              <w:rPr>
                <w:rFonts w:ascii="Verdana" w:hAnsi="Verdana" w:cs="Verdana"/>
                <w:sz w:val="18"/>
                <w:szCs w:val="18"/>
              </w:rPr>
              <w:t>semplici frasi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scritt</w:t>
            </w:r>
            <w:r w:rsidR="008C5EB8">
              <w:rPr>
                <w:rFonts w:ascii="Verdana" w:hAnsi="Verdana" w:cs="Verdana"/>
                <w:sz w:val="18"/>
                <w:szCs w:val="18"/>
              </w:rPr>
              <w:t>e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4ADC" w:rsidRPr="00404A74" w:rsidRDefault="00344ADC" w:rsidP="008C5EB8">
            <w:pPr>
              <w:pStyle w:val="Default"/>
              <w:rPr>
                <w:rFonts w:ascii="Arial" w:hAnsi="Arial" w:cs="Arial"/>
                <w:color w:val="auto"/>
              </w:rPr>
            </w:pPr>
            <w:r>
              <w:rPr>
                <w:sz w:val="18"/>
                <w:szCs w:val="18"/>
              </w:rPr>
              <w:t></w:t>
            </w:r>
            <w:r>
              <w:rPr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utilizza </w:t>
            </w:r>
            <w:r w:rsidR="008C5EB8">
              <w:rPr>
                <w:rFonts w:ascii="Verdana" w:hAnsi="Verdana" w:cs="Verdana"/>
                <w:sz w:val="18"/>
                <w:szCs w:val="18"/>
              </w:rPr>
              <w:t>i principali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termin</w:t>
            </w:r>
            <w:r w:rsidR="008C5EB8">
              <w:rPr>
                <w:rFonts w:ascii="Verdana" w:hAnsi="Verdana" w:cs="Verdana"/>
                <w:sz w:val="18"/>
                <w:szCs w:val="18"/>
              </w:rPr>
              <w:t>i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specific</w:t>
            </w:r>
            <w:r w:rsidR="008C5EB8">
              <w:rPr>
                <w:rFonts w:ascii="Verdana" w:hAnsi="Verdana" w:cs="Verdana"/>
                <w:sz w:val="18"/>
                <w:szCs w:val="18"/>
              </w:rPr>
              <w:t>i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della disciplina.</w:t>
            </w:r>
          </w:p>
        </w:tc>
      </w:tr>
    </w:tbl>
    <w:p w:rsidR="003F1989" w:rsidRDefault="003F1989" w:rsidP="003F1989"/>
    <w:p w:rsidR="00EA408F" w:rsidRDefault="00EA408F" w:rsidP="003F1989"/>
    <w:p w:rsidR="00EA408F" w:rsidRDefault="00EA408F" w:rsidP="003F1989"/>
    <w:p w:rsidR="00EA408F" w:rsidRDefault="00EA408F" w:rsidP="003F1989"/>
    <w:p w:rsidR="00EA408F" w:rsidRDefault="00EA408F" w:rsidP="003F1989"/>
    <w:p w:rsidR="00EA408F" w:rsidRPr="005B7FAE" w:rsidRDefault="00EA408F" w:rsidP="003F1989"/>
    <w:tbl>
      <w:tblPr>
        <w:tblStyle w:val="Grigliatabella"/>
        <w:tblpPr w:leftFromText="141" w:rightFromText="141" w:vertAnchor="text" w:horzAnchor="margin" w:tblpY="984"/>
        <w:tblW w:w="15417" w:type="dxa"/>
        <w:tblLook w:val="04A0"/>
      </w:tblPr>
      <w:tblGrid>
        <w:gridCol w:w="3124"/>
        <w:gridCol w:w="5631"/>
        <w:gridCol w:w="6662"/>
      </w:tblGrid>
      <w:tr w:rsidR="003F1989" w:rsidRPr="00404A74" w:rsidTr="00DB6227">
        <w:tc>
          <w:tcPr>
            <w:tcW w:w="15417" w:type="dxa"/>
            <w:gridSpan w:val="3"/>
          </w:tcPr>
          <w:p w:rsidR="003F1989" w:rsidRPr="00EF1263" w:rsidRDefault="003F1989" w:rsidP="00DB622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F1989" w:rsidRPr="00EF1263" w:rsidRDefault="00CF3416" w:rsidP="00DB622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MUSICA </w:t>
            </w:r>
            <w:r w:rsidR="003F1989" w:rsidRPr="00EF1263">
              <w:rPr>
                <w:rFonts w:ascii="Arial" w:hAnsi="Arial" w:cs="Arial"/>
                <w:b/>
                <w:sz w:val="28"/>
                <w:szCs w:val="28"/>
              </w:rPr>
              <w:t xml:space="preserve">CLASSE </w:t>
            </w:r>
            <w:r w:rsidR="003F1989">
              <w:rPr>
                <w:rFonts w:ascii="Arial" w:hAnsi="Arial" w:cs="Arial"/>
                <w:b/>
                <w:sz w:val="28"/>
                <w:szCs w:val="28"/>
              </w:rPr>
              <w:t xml:space="preserve">SECONDA </w:t>
            </w:r>
            <w:r w:rsidR="003F1989" w:rsidRPr="00EF1263">
              <w:rPr>
                <w:rFonts w:ascii="Arial" w:hAnsi="Arial" w:cs="Arial"/>
                <w:b/>
                <w:sz w:val="28"/>
                <w:szCs w:val="28"/>
              </w:rPr>
              <w:t>SCUOLA PRIMARIA</w:t>
            </w: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F1989" w:rsidRPr="00404A74" w:rsidTr="00DB6227">
        <w:tc>
          <w:tcPr>
            <w:tcW w:w="3124" w:type="dxa"/>
          </w:tcPr>
          <w:p w:rsidR="003F1989" w:rsidRDefault="003F1989" w:rsidP="00DB62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Default="003F1989" w:rsidP="00DB6227">
            <w:pPr>
              <w:rPr>
                <w:rFonts w:ascii="Arial" w:hAnsi="Arial" w:cs="Arial"/>
                <w:sz w:val="24"/>
                <w:szCs w:val="24"/>
              </w:rPr>
            </w:pPr>
          </w:p>
          <w:p w:rsidR="003F1989" w:rsidRPr="00BE7610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7610">
              <w:rPr>
                <w:rFonts w:ascii="Arial" w:hAnsi="Arial" w:cs="Arial"/>
                <w:b/>
                <w:sz w:val="24"/>
                <w:szCs w:val="24"/>
              </w:rPr>
              <w:t>AMBITO</w:t>
            </w:r>
          </w:p>
        </w:tc>
        <w:tc>
          <w:tcPr>
            <w:tcW w:w="5631" w:type="dxa"/>
          </w:tcPr>
          <w:p w:rsidR="003F1989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662" w:type="dxa"/>
          </w:tcPr>
          <w:p w:rsidR="003F1989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LIVELLI ESSENZIALI </w:t>
            </w:r>
            <w:proofErr w:type="spellStart"/>
            <w:r w:rsidRPr="00404A74">
              <w:rPr>
                <w:rFonts w:ascii="Arial" w:hAnsi="Arial" w:cs="Arial"/>
                <w:b/>
                <w:sz w:val="24"/>
                <w:szCs w:val="24"/>
              </w:rPr>
              <w:t>DI</w:t>
            </w:r>
            <w:proofErr w:type="spellEnd"/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 COMPETENZA</w:t>
            </w:r>
          </w:p>
        </w:tc>
      </w:tr>
      <w:tr w:rsidR="00344ADC" w:rsidRPr="00F14416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1. ESPRIMERSI</w:t>
            </w: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:rsidR="00344ADC" w:rsidRPr="00EA408F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COMUNICARE</w:t>
            </w:r>
          </w:p>
        </w:tc>
        <w:tc>
          <w:tcPr>
            <w:tcW w:w="5631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Ascolta e discrimina i suoni e rumori di ambienti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diversi;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somiglianze e differenze fra sonorità;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analizza e classifica i suoni degli ambienti in ordine a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durata, intensità, altezza;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associa ai brani ascoltati sentimenti ed emozioni che sa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esprimere verbalmente;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associa ai brani ascoltati sentimenti ed emozioni che sa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esprimere attraverso il movimento;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associa ai brani ascoltati sentimenti ed emozioni che sa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esprimere attraverso il disegno;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abbina brani musicali a racconti, poesie, immagini,</w:t>
            </w:r>
          </w:p>
          <w:p w:rsidR="00344ADC" w:rsidRDefault="00344ADC" w:rsidP="00344A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motivandone la scelta.</w:t>
            </w:r>
          </w:p>
          <w:p w:rsidR="00EA408F" w:rsidRPr="00404A74" w:rsidRDefault="00EA408F" w:rsidP="00344A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Ascolta e discrimina i suoni e rumori di ambienti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diversi;</w:t>
            </w:r>
          </w:p>
          <w:p w:rsidR="001B4320" w:rsidRDefault="001B4320" w:rsidP="001B4320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analizza e classifica i suoni degli ambienti in ordine a</w:t>
            </w:r>
          </w:p>
          <w:p w:rsidR="00536E9C" w:rsidRDefault="001B4320" w:rsidP="00536E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durata, intensità</w:t>
            </w:r>
            <w:r w:rsidR="00F26139"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536E9C" w:rsidRDefault="00536E9C" w:rsidP="00536E9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associa ai brani ascoltati dei movimenti.</w:t>
            </w:r>
          </w:p>
          <w:p w:rsidR="00344ADC" w:rsidRPr="00404A74" w:rsidRDefault="00344ADC" w:rsidP="001B432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ADC" w:rsidRPr="00404A74" w:rsidTr="00DB6227">
        <w:tc>
          <w:tcPr>
            <w:tcW w:w="3124" w:type="dxa"/>
          </w:tcPr>
          <w:p w:rsidR="00EA408F" w:rsidRPr="00EA408F" w:rsidRDefault="00EA408F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2. PRODUZIONE</w:t>
            </w:r>
          </w:p>
        </w:tc>
        <w:tc>
          <w:tcPr>
            <w:tcW w:w="5631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canti e filastrocche per imitazione;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sincronizza il proprio canto e/o parlato con quello degli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altri;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esplora le sonorità del corpo;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riproduce gesti e suoni, utilizzando mani, piedi e altre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parti del corpo;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esplora le sonorità di oggetti sonori e strumenti;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accompagna ritmicamente filastrocche, canti 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musiche con i suoni e i movimenti del corpo e con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semplici strumenti musicali;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elabora criteri di registrazione del suono;</w:t>
            </w:r>
          </w:p>
          <w:p w:rsidR="00344ADC" w:rsidRDefault="00344ADC" w:rsidP="00344ADC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</w:t>
            </w:r>
            <w:r>
              <w:rPr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legge e sonorizza semplici partiture sonore analogiche.</w:t>
            </w:r>
          </w:p>
          <w:p w:rsidR="00EA408F" w:rsidRPr="00404A74" w:rsidRDefault="00EA408F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Esegue canti e filastrocche per imitazione;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 w:rsidR="005D4A40">
              <w:rPr>
                <w:rFonts w:ascii="Verdana" w:hAnsi="Verdana" w:cs="Symbol"/>
                <w:sz w:val="18"/>
                <w:szCs w:val="18"/>
              </w:rPr>
              <w:t xml:space="preserve">cerca di </w:t>
            </w:r>
            <w:r>
              <w:rPr>
                <w:rFonts w:ascii="Verdana" w:hAnsi="Verdana" w:cs="Verdana"/>
                <w:sz w:val="18"/>
                <w:szCs w:val="18"/>
              </w:rPr>
              <w:t>sincronizza</w:t>
            </w:r>
            <w:r w:rsidR="005D4A40">
              <w:rPr>
                <w:rFonts w:ascii="Verdana" w:hAnsi="Verdana" w:cs="Verdana"/>
                <w:sz w:val="18"/>
                <w:szCs w:val="18"/>
              </w:rPr>
              <w:t>re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il proprio canto e/o parlato con quello degli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altri;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esplora</w:t>
            </w:r>
            <w:r w:rsidR="005D4A40">
              <w:rPr>
                <w:rFonts w:ascii="Verdana" w:hAnsi="Verdana" w:cs="Verdana"/>
                <w:sz w:val="18"/>
                <w:szCs w:val="18"/>
              </w:rPr>
              <w:t xml:space="preserve"> su esplicita richiesta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le sonorità del corpo;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riproduce gesti e suoni, utilizzando mani, piedi e altre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parti del corpo;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esplora le sonorità di oggetti sonori e strumenti;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accompagna ritmicamente filastrocche, canti 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musiche con i suoni e i movimenti del corpo e con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semplici strumenti musicali</w:t>
            </w:r>
            <w:r w:rsidR="005D4A40">
              <w:rPr>
                <w:rFonts w:ascii="Verdana" w:hAnsi="Verdana" w:cs="Verdana"/>
                <w:sz w:val="18"/>
                <w:szCs w:val="18"/>
              </w:rPr>
              <w:t>, quali tamburello, maracas e legnetti.</w:t>
            </w:r>
          </w:p>
          <w:p w:rsidR="00344ADC" w:rsidRPr="00404A74" w:rsidRDefault="00344ADC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</w:tr>
    </w:tbl>
    <w:p w:rsidR="003F1989" w:rsidRPr="00404A74" w:rsidRDefault="003F1989" w:rsidP="003F1989">
      <w:pPr>
        <w:rPr>
          <w:rFonts w:ascii="Arial" w:hAnsi="Arial" w:cs="Arial"/>
          <w:sz w:val="24"/>
          <w:szCs w:val="24"/>
        </w:rPr>
      </w:pPr>
    </w:p>
    <w:p w:rsidR="003F1989" w:rsidRPr="005B7FAE" w:rsidRDefault="003F1989" w:rsidP="003F1989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pPr w:leftFromText="141" w:rightFromText="141" w:vertAnchor="text" w:horzAnchor="margin" w:tblpY="82"/>
        <w:tblW w:w="15417" w:type="dxa"/>
        <w:tblLook w:val="04A0"/>
      </w:tblPr>
      <w:tblGrid>
        <w:gridCol w:w="3124"/>
        <w:gridCol w:w="5631"/>
        <w:gridCol w:w="6662"/>
      </w:tblGrid>
      <w:tr w:rsidR="003F1989" w:rsidRPr="00404A74" w:rsidTr="00DB6227">
        <w:tc>
          <w:tcPr>
            <w:tcW w:w="15417" w:type="dxa"/>
            <w:gridSpan w:val="3"/>
          </w:tcPr>
          <w:p w:rsidR="003F1989" w:rsidRPr="00EF1263" w:rsidRDefault="003F1989" w:rsidP="00DB622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3F1989" w:rsidRPr="00EF1263" w:rsidRDefault="00CF3416" w:rsidP="00DB622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ARTE E </w:t>
            </w:r>
            <w:r w:rsidR="003F1989">
              <w:rPr>
                <w:rFonts w:ascii="Arial" w:hAnsi="Arial" w:cs="Arial"/>
                <w:b/>
                <w:sz w:val="28"/>
                <w:szCs w:val="28"/>
              </w:rPr>
              <w:t>IMMAGINE</w:t>
            </w:r>
            <w:r w:rsidR="003F1989" w:rsidRPr="00EF1263">
              <w:rPr>
                <w:rFonts w:ascii="Arial" w:hAnsi="Arial" w:cs="Arial"/>
                <w:b/>
                <w:sz w:val="28"/>
                <w:szCs w:val="28"/>
              </w:rPr>
              <w:t xml:space="preserve"> CLASSE </w:t>
            </w:r>
            <w:r w:rsidR="003F1989">
              <w:rPr>
                <w:rFonts w:ascii="Arial" w:hAnsi="Arial" w:cs="Arial"/>
                <w:b/>
                <w:sz w:val="28"/>
                <w:szCs w:val="28"/>
              </w:rPr>
              <w:t xml:space="preserve">SECONDA </w:t>
            </w:r>
            <w:r w:rsidR="003F1989" w:rsidRPr="00EF1263">
              <w:rPr>
                <w:rFonts w:ascii="Arial" w:hAnsi="Arial" w:cs="Arial"/>
                <w:b/>
                <w:sz w:val="28"/>
                <w:szCs w:val="28"/>
              </w:rPr>
              <w:t>SCUOLA PRIMARIA</w:t>
            </w: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F1989" w:rsidRPr="00404A74" w:rsidTr="00DB6227">
        <w:tc>
          <w:tcPr>
            <w:tcW w:w="3124" w:type="dxa"/>
          </w:tcPr>
          <w:p w:rsidR="003F1989" w:rsidRDefault="003F1989" w:rsidP="00DB622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Default="003F1989" w:rsidP="00DB6227">
            <w:pPr>
              <w:rPr>
                <w:rFonts w:ascii="Arial" w:hAnsi="Arial" w:cs="Arial"/>
                <w:sz w:val="24"/>
                <w:szCs w:val="24"/>
              </w:rPr>
            </w:pPr>
          </w:p>
          <w:p w:rsidR="003F1989" w:rsidRPr="00BE7610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7610">
              <w:rPr>
                <w:rFonts w:ascii="Arial" w:hAnsi="Arial" w:cs="Arial"/>
                <w:b/>
                <w:sz w:val="24"/>
                <w:szCs w:val="24"/>
              </w:rPr>
              <w:t>AMBITO</w:t>
            </w:r>
          </w:p>
        </w:tc>
        <w:tc>
          <w:tcPr>
            <w:tcW w:w="5631" w:type="dxa"/>
          </w:tcPr>
          <w:p w:rsidR="003F1989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>INDICATORI PER LA RILEVAZIONE DELLA COMPETENZA</w:t>
            </w:r>
          </w:p>
        </w:tc>
        <w:tc>
          <w:tcPr>
            <w:tcW w:w="6662" w:type="dxa"/>
          </w:tcPr>
          <w:p w:rsidR="003F1989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F1989" w:rsidRPr="00404A74" w:rsidRDefault="003F1989" w:rsidP="00DB622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LIVELLI ESSENZIALI </w:t>
            </w:r>
            <w:proofErr w:type="spellStart"/>
            <w:r w:rsidRPr="00404A74">
              <w:rPr>
                <w:rFonts w:ascii="Arial" w:hAnsi="Arial" w:cs="Arial"/>
                <w:b/>
                <w:sz w:val="24"/>
                <w:szCs w:val="24"/>
              </w:rPr>
              <w:t>DI</w:t>
            </w:r>
            <w:proofErr w:type="spellEnd"/>
            <w:r w:rsidRPr="00404A74">
              <w:rPr>
                <w:rFonts w:ascii="Arial" w:hAnsi="Arial" w:cs="Arial"/>
                <w:b/>
                <w:sz w:val="24"/>
                <w:szCs w:val="24"/>
              </w:rPr>
              <w:t xml:space="preserve"> COMPETENZA</w:t>
            </w:r>
          </w:p>
        </w:tc>
      </w:tr>
      <w:tr w:rsidR="00344ADC" w:rsidRPr="00F14416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1. ESPRIMERSI</w:t>
            </w: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  <w:p w:rsidR="00344ADC" w:rsidRPr="00EA408F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COMUNICARE</w:t>
            </w:r>
          </w:p>
        </w:tc>
        <w:tc>
          <w:tcPr>
            <w:tcW w:w="5631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 esprime utilizzando il colore in maniera creativa;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discrimina, conosce e utilizza i tre colori fondamentali;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combina i colori primari per ottenere i colori secondari;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ritmi di colori e forme;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comunica con codici grafico-espressivi, pittorici 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plastici;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produce semplici messaggi iconici utilizzando tecniche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diverse;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manipola materiali plastici diversi (pongo,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das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) per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riprodurre elementi reali o fantastici;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rappresenta con il disegno elementi della realtà,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personaggi e vissuti;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e descrive una sequenza di immagini;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contribuisce alla realizzazione di cartelloni;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e spiega i propri prodotti grafico-pittorici;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porta a termine una consegna data;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lavora singolarmente e in gruppo;</w:t>
            </w:r>
          </w:p>
          <w:p w:rsidR="00344ADC" w:rsidRDefault="00344ADC" w:rsidP="00344ADC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ha fiducia nelle proprie capacità artistiche.</w:t>
            </w:r>
          </w:p>
          <w:p w:rsidR="00EA408F" w:rsidRPr="00404A74" w:rsidRDefault="00EA408F" w:rsidP="00344AD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Si esprime utilizzando il colore in maniera </w:t>
            </w:r>
            <w:r w:rsidR="003E07CA">
              <w:rPr>
                <w:rFonts w:ascii="Verdana" w:hAnsi="Verdana" w:cs="Verdana"/>
                <w:sz w:val="18"/>
                <w:szCs w:val="18"/>
              </w:rPr>
              <w:t>personale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discrimina, conosce e utilizza i tre colori fondamentali;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combina i colori primari per ottenere i colori secondari;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realizza ritmi di colori e forme;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produce semplici messaggi iconici utilizzando tecniche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diverse;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manipola materiali plastici diversi (pongo, </w:t>
            </w:r>
            <w:proofErr w:type="spellStart"/>
            <w:r>
              <w:rPr>
                <w:rFonts w:ascii="Verdana" w:hAnsi="Verdana" w:cs="Verdana"/>
                <w:sz w:val="18"/>
                <w:szCs w:val="18"/>
              </w:rPr>
              <w:t>das</w:t>
            </w:r>
            <w:proofErr w:type="spellEnd"/>
            <w:r>
              <w:rPr>
                <w:rFonts w:ascii="Verdana" w:hAnsi="Verdana" w:cs="Verdana"/>
                <w:sz w:val="18"/>
                <w:szCs w:val="18"/>
              </w:rPr>
              <w:t>) per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riprodurre elementi </w:t>
            </w:r>
            <w:r w:rsidR="003E07CA">
              <w:rPr>
                <w:rFonts w:ascii="Verdana" w:hAnsi="Verdana" w:cs="Verdana"/>
                <w:sz w:val="18"/>
                <w:szCs w:val="18"/>
              </w:rPr>
              <w:t>forme semplici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rappresenta con i</w:t>
            </w:r>
            <w:r w:rsidR="003E07CA">
              <w:rPr>
                <w:rFonts w:ascii="Verdana" w:hAnsi="Verdana" w:cs="Verdana"/>
                <w:sz w:val="18"/>
                <w:szCs w:val="18"/>
              </w:rPr>
              <w:t>l disegno elementi della realtà e personaggi</w:t>
            </w:r>
            <w:r>
              <w:rPr>
                <w:rFonts w:ascii="Verdana" w:hAnsi="Verdana" w:cs="Verdana"/>
                <w:sz w:val="18"/>
                <w:szCs w:val="18"/>
              </w:rPr>
              <w:t>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comprende e descrive una </w:t>
            </w:r>
            <w:r w:rsidR="00B00937">
              <w:rPr>
                <w:rFonts w:ascii="Verdana" w:hAnsi="Verdana" w:cs="Verdana"/>
                <w:sz w:val="18"/>
                <w:szCs w:val="18"/>
              </w:rPr>
              <w:t xml:space="preserve">semplice </w:t>
            </w:r>
            <w:r>
              <w:rPr>
                <w:rFonts w:ascii="Verdana" w:hAnsi="Verdana" w:cs="Verdana"/>
                <w:sz w:val="18"/>
                <w:szCs w:val="18"/>
              </w:rPr>
              <w:t>sequenza di immagini;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contribuisce alla realizzazione di cartelloni;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descrive e spiega</w:t>
            </w:r>
            <w:r w:rsidR="00B00937">
              <w:rPr>
                <w:rFonts w:ascii="Verdana" w:hAnsi="Verdana" w:cs="Verdana"/>
                <w:sz w:val="18"/>
                <w:szCs w:val="18"/>
              </w:rPr>
              <w:t xml:space="preserve"> semplicemente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i propri prodotti grafico-pittorici;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porta a termine una consegna data;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l</w:t>
            </w:r>
            <w:r w:rsidR="00B00937">
              <w:rPr>
                <w:rFonts w:ascii="Verdana" w:hAnsi="Verdana" w:cs="Verdana"/>
                <w:sz w:val="18"/>
                <w:szCs w:val="18"/>
              </w:rPr>
              <w:t>avora singolarmente e in gruppo.</w:t>
            </w:r>
          </w:p>
          <w:p w:rsidR="00344ADC" w:rsidRPr="00404A74" w:rsidRDefault="00344ADC" w:rsidP="00344AD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4ADC" w:rsidRPr="00404A74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2. OSSERVARE E</w:t>
            </w: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LEGGERE</w:t>
            </w:r>
          </w:p>
          <w:p w:rsidR="00344ADC" w:rsidRPr="00EA408F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IMMAGINI</w:t>
            </w:r>
          </w:p>
        </w:tc>
        <w:tc>
          <w:tcPr>
            <w:tcW w:w="5631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i cinque sensi per esplorare attraverso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esperienze dirette l’ambiente circostante, per poi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riprodurne alcuni elementi;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distingue grafici, fotografie, opere d’arte;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 e descrive immagini tematiche (stagioni,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alberi, frutti,…);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 immagini e forme naturali;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sa leggere le immagini tratte da riviste;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sa rappresentare la figura umana con l’utilizzo di uno</w:t>
            </w:r>
          </w:p>
          <w:p w:rsidR="00344ADC" w:rsidRDefault="00344ADC" w:rsidP="00344ADC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schema corporeo strutturato.</w:t>
            </w:r>
          </w:p>
          <w:p w:rsidR="00EA408F" w:rsidRPr="00404A74" w:rsidRDefault="00EA408F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color w:val="FF0000"/>
                <w:sz w:val="18"/>
                <w:szCs w:val="18"/>
              </w:rPr>
            </w:pPr>
          </w:p>
          <w:p w:rsidR="00344ADC" w:rsidRPr="0034469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344691">
              <w:rPr>
                <w:rFonts w:ascii="Symbol" w:hAnsi="Symbol" w:cs="Symbol"/>
                <w:sz w:val="18"/>
                <w:szCs w:val="18"/>
              </w:rPr>
              <w:t>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Verdana" w:hAnsi="Verdana" w:cs="Verdana"/>
                <w:sz w:val="18"/>
                <w:szCs w:val="18"/>
              </w:rPr>
              <w:t>Utilizza i cinque sensi per esplorare attraverso</w:t>
            </w:r>
          </w:p>
          <w:p w:rsidR="00344ADC" w:rsidRPr="00344691" w:rsidRDefault="00344ADC" w:rsidP="00344691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344691">
              <w:rPr>
                <w:rFonts w:ascii="Verdana" w:hAnsi="Verdana" w:cs="Verdana"/>
                <w:sz w:val="18"/>
                <w:szCs w:val="18"/>
              </w:rPr>
              <w:t>esperienze dirette l’ambiente circostante</w:t>
            </w:r>
            <w:r w:rsidR="00344691" w:rsidRPr="00344691">
              <w:rPr>
                <w:rFonts w:ascii="Verdana" w:hAnsi="Verdana" w:cs="Verdana"/>
                <w:sz w:val="18"/>
                <w:szCs w:val="18"/>
              </w:rPr>
              <w:t xml:space="preserve"> in modo guidato</w:t>
            </w:r>
          </w:p>
          <w:p w:rsidR="00344ADC" w:rsidRPr="0034469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344691">
              <w:rPr>
                <w:rFonts w:ascii="Symbol" w:hAnsi="Symbol" w:cs="Symbol"/>
                <w:sz w:val="18"/>
                <w:szCs w:val="18"/>
              </w:rPr>
              <w:t>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Verdana" w:hAnsi="Verdana" w:cs="Verdana"/>
                <w:sz w:val="18"/>
                <w:szCs w:val="18"/>
              </w:rPr>
              <w:t>osserva e descrive immagini tematiche (stagioni,</w:t>
            </w:r>
          </w:p>
          <w:p w:rsidR="00344ADC" w:rsidRPr="0034469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344691">
              <w:rPr>
                <w:rFonts w:ascii="Verdana" w:hAnsi="Verdana" w:cs="Verdana"/>
                <w:sz w:val="18"/>
                <w:szCs w:val="18"/>
              </w:rPr>
              <w:t>alberi, frutti,…);</w:t>
            </w:r>
          </w:p>
          <w:p w:rsidR="00344ADC" w:rsidRPr="0034469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344691">
              <w:rPr>
                <w:rFonts w:ascii="Symbol" w:hAnsi="Symbol" w:cs="Symbol"/>
                <w:sz w:val="18"/>
                <w:szCs w:val="18"/>
              </w:rPr>
              <w:t>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Verdana" w:hAnsi="Verdana" w:cs="Verdana"/>
                <w:sz w:val="18"/>
                <w:szCs w:val="18"/>
              </w:rPr>
              <w:t>osserva immagini e forme naturali;</w:t>
            </w:r>
          </w:p>
          <w:p w:rsidR="00344ADC" w:rsidRPr="0034469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344691">
              <w:rPr>
                <w:rFonts w:ascii="Symbol" w:hAnsi="Symbol" w:cs="Symbol"/>
                <w:sz w:val="18"/>
                <w:szCs w:val="18"/>
              </w:rPr>
              <w:t>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Verdana" w:hAnsi="Verdana" w:cs="Verdana"/>
                <w:sz w:val="18"/>
                <w:szCs w:val="18"/>
              </w:rPr>
              <w:t>sa leggere le immagini tratte da riviste;</w:t>
            </w:r>
          </w:p>
          <w:p w:rsidR="00344ADC" w:rsidRPr="00C2549F" w:rsidRDefault="00344ADC" w:rsidP="006B0C52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</w:rPr>
            </w:pPr>
            <w:r w:rsidRPr="00344691">
              <w:rPr>
                <w:rFonts w:ascii="Symbol" w:hAnsi="Symbol" w:cs="Symbol"/>
                <w:sz w:val="18"/>
                <w:szCs w:val="18"/>
              </w:rPr>
              <w:t>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Symbol" w:hAnsi="Symbol" w:cs="Symbol"/>
                <w:sz w:val="18"/>
                <w:szCs w:val="18"/>
              </w:rPr>
              <w:t></w:t>
            </w:r>
            <w:r w:rsidRPr="00344691">
              <w:rPr>
                <w:rFonts w:ascii="Verdana" w:hAnsi="Verdana" w:cs="Verdana"/>
                <w:sz w:val="18"/>
                <w:szCs w:val="18"/>
              </w:rPr>
              <w:t>sa rappresentare la figura umana.</w:t>
            </w:r>
          </w:p>
        </w:tc>
      </w:tr>
      <w:tr w:rsidR="00344ADC" w:rsidRPr="00404A74" w:rsidTr="00DB6227">
        <w:tc>
          <w:tcPr>
            <w:tcW w:w="3124" w:type="dxa"/>
          </w:tcPr>
          <w:p w:rsidR="00EA408F" w:rsidRPr="00EA408F" w:rsidRDefault="00EA408F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3. COMPRENDERE</w:t>
            </w: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E APPREZZARE</w:t>
            </w:r>
          </w:p>
          <w:p w:rsidR="00344ADC" w:rsidRPr="00EA408F" w:rsidRDefault="00344ADC" w:rsidP="00344A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LE OPERE</w:t>
            </w:r>
          </w:p>
          <w:p w:rsidR="00344ADC" w:rsidRPr="005B7FAE" w:rsidRDefault="00344ADC" w:rsidP="00344A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408F">
              <w:rPr>
                <w:rFonts w:ascii="Arial" w:hAnsi="Arial" w:cs="Arial"/>
                <w:b/>
                <w:sz w:val="24"/>
                <w:szCs w:val="24"/>
              </w:rPr>
              <w:t>D’ARTE</w:t>
            </w:r>
          </w:p>
        </w:tc>
        <w:tc>
          <w:tcPr>
            <w:tcW w:w="5631" w:type="dxa"/>
          </w:tcPr>
          <w:p w:rsidR="00EA408F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Stabilisce relazioni tra gli elementi di un’immagine;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 opere d’arte attraverso diverse fonti (libri,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riviste, internet, mostre);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comprende e interpreta il significato delle immagini 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delle opere proposte;</w:t>
            </w:r>
          </w:p>
          <w:p w:rsidR="00344ADC" w:rsidRDefault="00344ADC" w:rsidP="00344ADC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sz w:val="18"/>
                <w:szCs w:val="18"/>
              </w:rPr>
              <w:t></w:t>
            </w:r>
            <w:r>
              <w:rPr>
                <w:sz w:val="18"/>
                <w:szCs w:val="18"/>
              </w:rPr>
              <w:t></w:t>
            </w:r>
            <w:r>
              <w:rPr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osserva i quadri di autori noti, descrivendo le proprie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sensazioni;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riproduce opere d’arte;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ha cura del proprio materiale;</w:t>
            </w:r>
          </w:p>
          <w:p w:rsidR="00344ADC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conserva le proprie produzioni personali e i cartelloni</w:t>
            </w:r>
          </w:p>
          <w:p w:rsidR="00344ADC" w:rsidRDefault="00344ADC" w:rsidP="00344ADC">
            <w:pPr>
              <w:pStyle w:val="Defaul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realizzati come “bene” comune alla classe.</w:t>
            </w:r>
          </w:p>
          <w:p w:rsidR="00EA408F" w:rsidRPr="00404A74" w:rsidRDefault="00EA408F" w:rsidP="00344ADC">
            <w:pPr>
              <w:pStyle w:val="Default"/>
              <w:rPr>
                <w:rFonts w:ascii="Arial" w:hAnsi="Arial" w:cs="Arial"/>
                <w:color w:val="auto"/>
              </w:rPr>
            </w:pPr>
          </w:p>
        </w:tc>
        <w:tc>
          <w:tcPr>
            <w:tcW w:w="6662" w:type="dxa"/>
          </w:tcPr>
          <w:p w:rsidR="00EA408F" w:rsidRPr="00722CB1" w:rsidRDefault="00EA408F" w:rsidP="00344ADC">
            <w:pPr>
              <w:autoSpaceDE w:val="0"/>
              <w:autoSpaceDN w:val="0"/>
              <w:adjustRightInd w:val="0"/>
              <w:rPr>
                <w:rFonts w:ascii="Symbol" w:hAnsi="Symbol" w:cs="Symbol"/>
                <w:sz w:val="18"/>
                <w:szCs w:val="18"/>
              </w:rPr>
            </w:pPr>
          </w:p>
          <w:p w:rsidR="00344ADC" w:rsidRPr="00722CB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722CB1">
              <w:rPr>
                <w:rFonts w:ascii="Symbol" w:hAnsi="Symbol" w:cs="Symbol"/>
                <w:sz w:val="18"/>
                <w:szCs w:val="18"/>
              </w:rPr>
              <w:t>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Verdana" w:hAnsi="Verdana" w:cs="Verdana"/>
                <w:sz w:val="18"/>
                <w:szCs w:val="18"/>
              </w:rPr>
              <w:t>Stabilisce relazioni tra gli elementi di un’immagine;</w:t>
            </w:r>
          </w:p>
          <w:p w:rsidR="00344ADC" w:rsidRPr="00722CB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722CB1">
              <w:rPr>
                <w:rFonts w:ascii="Symbol" w:hAnsi="Symbol" w:cs="Symbol"/>
                <w:sz w:val="18"/>
                <w:szCs w:val="18"/>
              </w:rPr>
              <w:t>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Verdana" w:hAnsi="Verdana" w:cs="Verdana"/>
                <w:sz w:val="18"/>
                <w:szCs w:val="18"/>
              </w:rPr>
              <w:t>osserva opere d’arte attraverso diverse fonti (libri,</w:t>
            </w:r>
          </w:p>
          <w:p w:rsidR="00344ADC" w:rsidRPr="00722CB1" w:rsidRDefault="00D849D9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722CB1">
              <w:rPr>
                <w:rFonts w:ascii="Verdana" w:hAnsi="Verdana" w:cs="Verdana"/>
                <w:sz w:val="18"/>
                <w:szCs w:val="18"/>
              </w:rPr>
              <w:t>riviste, internet</w:t>
            </w:r>
            <w:r w:rsidR="00344ADC" w:rsidRPr="00722CB1">
              <w:rPr>
                <w:rFonts w:ascii="Verdana" w:hAnsi="Verdana" w:cs="Verdana"/>
                <w:sz w:val="18"/>
                <w:szCs w:val="18"/>
              </w:rPr>
              <w:t>);</w:t>
            </w:r>
          </w:p>
          <w:p w:rsidR="00344ADC" w:rsidRPr="00722CB1" w:rsidRDefault="00344ADC" w:rsidP="00344ADC">
            <w:pPr>
              <w:pStyle w:val="Default"/>
              <w:rPr>
                <w:rFonts w:ascii="Verdana" w:hAnsi="Verdana" w:cs="Verdana"/>
                <w:color w:val="auto"/>
                <w:sz w:val="18"/>
                <w:szCs w:val="18"/>
              </w:rPr>
            </w:pPr>
            <w:r w:rsidRPr="00722CB1">
              <w:rPr>
                <w:color w:val="auto"/>
                <w:sz w:val="18"/>
                <w:szCs w:val="18"/>
              </w:rPr>
              <w:t></w:t>
            </w:r>
            <w:r w:rsidRPr="00722CB1">
              <w:rPr>
                <w:color w:val="auto"/>
                <w:sz w:val="18"/>
                <w:szCs w:val="18"/>
              </w:rPr>
              <w:t></w:t>
            </w:r>
            <w:r w:rsidRPr="00722CB1">
              <w:rPr>
                <w:color w:val="auto"/>
                <w:sz w:val="18"/>
                <w:szCs w:val="18"/>
              </w:rPr>
              <w:t></w:t>
            </w:r>
            <w:r w:rsidRPr="00722CB1">
              <w:rPr>
                <w:rFonts w:ascii="Verdana" w:hAnsi="Verdana" w:cs="Verdana"/>
                <w:color w:val="auto"/>
                <w:sz w:val="18"/>
                <w:szCs w:val="18"/>
              </w:rPr>
              <w:t>osserva i quadri di autori noti, descrivendo le proprie</w:t>
            </w:r>
          </w:p>
          <w:p w:rsidR="00344ADC" w:rsidRPr="00722CB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722CB1">
              <w:rPr>
                <w:rFonts w:ascii="Verdana" w:hAnsi="Verdana" w:cs="Verdana"/>
                <w:sz w:val="18"/>
                <w:szCs w:val="18"/>
              </w:rPr>
              <w:t>sensazioni;</w:t>
            </w:r>
          </w:p>
          <w:p w:rsidR="00344ADC" w:rsidRPr="00722CB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722CB1">
              <w:rPr>
                <w:rFonts w:ascii="Symbol" w:hAnsi="Symbol" w:cs="Symbol"/>
                <w:sz w:val="18"/>
                <w:szCs w:val="18"/>
              </w:rPr>
              <w:t>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Verdana" w:hAnsi="Verdana" w:cs="Verdana"/>
                <w:sz w:val="18"/>
                <w:szCs w:val="18"/>
              </w:rPr>
              <w:t>riproduce opere d’arte;</w:t>
            </w:r>
          </w:p>
          <w:p w:rsidR="00344ADC" w:rsidRPr="00722CB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722CB1">
              <w:rPr>
                <w:rFonts w:ascii="Symbol" w:hAnsi="Symbol" w:cs="Symbol"/>
                <w:sz w:val="18"/>
                <w:szCs w:val="18"/>
              </w:rPr>
              <w:t>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Verdana" w:hAnsi="Verdana" w:cs="Verdana"/>
                <w:sz w:val="18"/>
                <w:szCs w:val="18"/>
              </w:rPr>
              <w:t>ha cura del proprio materiale;</w:t>
            </w:r>
          </w:p>
          <w:p w:rsidR="00344ADC" w:rsidRPr="00722CB1" w:rsidRDefault="00344ADC" w:rsidP="00344ADC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722CB1">
              <w:rPr>
                <w:rFonts w:ascii="Symbol" w:hAnsi="Symbol" w:cs="Symbol"/>
                <w:sz w:val="18"/>
                <w:szCs w:val="18"/>
              </w:rPr>
              <w:t>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Symbol" w:hAnsi="Symbol" w:cs="Symbol"/>
                <w:sz w:val="18"/>
                <w:szCs w:val="18"/>
              </w:rPr>
              <w:t></w:t>
            </w:r>
            <w:r w:rsidRPr="00722CB1">
              <w:rPr>
                <w:rFonts w:ascii="Verdana" w:hAnsi="Verdana" w:cs="Verdana"/>
                <w:sz w:val="18"/>
                <w:szCs w:val="18"/>
              </w:rPr>
              <w:t>conserva le proprie produzioni personali e i cartelloni</w:t>
            </w:r>
          </w:p>
          <w:p w:rsidR="00344ADC" w:rsidRPr="00722CB1" w:rsidRDefault="00344ADC" w:rsidP="00344ADC">
            <w:pPr>
              <w:pStyle w:val="Default"/>
              <w:rPr>
                <w:rFonts w:ascii="Arial" w:hAnsi="Arial" w:cs="Arial"/>
                <w:color w:val="auto"/>
              </w:rPr>
            </w:pPr>
            <w:r w:rsidRPr="00722CB1">
              <w:rPr>
                <w:rFonts w:ascii="Verdana" w:hAnsi="Verdana" w:cs="Verdana"/>
                <w:color w:val="auto"/>
                <w:sz w:val="18"/>
                <w:szCs w:val="18"/>
              </w:rPr>
              <w:t>realizzati come “bene” comune alla classe.</w:t>
            </w:r>
          </w:p>
        </w:tc>
      </w:tr>
    </w:tbl>
    <w:p w:rsidR="003F1989" w:rsidRDefault="003F1989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p w:rsidR="0006147D" w:rsidRDefault="0006147D" w:rsidP="001D2D8A">
      <w:pPr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Style w:val="Grigliatabella"/>
        <w:tblW w:w="0" w:type="auto"/>
        <w:tblLook w:val="04A0"/>
      </w:tblPr>
      <w:tblGrid>
        <w:gridCol w:w="3256"/>
        <w:gridCol w:w="5528"/>
        <w:gridCol w:w="5493"/>
      </w:tblGrid>
      <w:tr w:rsidR="0006147D" w:rsidTr="00795CB2">
        <w:trPr>
          <w:trHeight w:val="983"/>
        </w:trPr>
        <w:tc>
          <w:tcPr>
            <w:tcW w:w="14277" w:type="dxa"/>
            <w:gridSpan w:val="3"/>
          </w:tcPr>
          <w:p w:rsidR="0006147D" w:rsidRPr="0006147D" w:rsidRDefault="0006147D" w:rsidP="00795CB2">
            <w:pPr>
              <w:pStyle w:val="Titolo1"/>
              <w:jc w:val="center"/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06147D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lastRenderedPageBreak/>
              <w:t>RELIGIONE CLASSE SECONDA – SCUOLA PRIMARIA</w:t>
            </w:r>
          </w:p>
        </w:tc>
      </w:tr>
      <w:tr w:rsidR="0006147D" w:rsidTr="00795CB2">
        <w:trPr>
          <w:trHeight w:val="697"/>
        </w:trPr>
        <w:tc>
          <w:tcPr>
            <w:tcW w:w="3256" w:type="dxa"/>
          </w:tcPr>
          <w:p w:rsidR="0006147D" w:rsidRPr="0006147D" w:rsidRDefault="0006147D" w:rsidP="00795CB2">
            <w:pPr>
              <w:pStyle w:val="Titolo1"/>
              <w:jc w:val="center"/>
              <w:outlineLvl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6147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AMBITO</w:t>
            </w:r>
          </w:p>
        </w:tc>
        <w:tc>
          <w:tcPr>
            <w:tcW w:w="5528" w:type="dxa"/>
          </w:tcPr>
          <w:p w:rsidR="0006147D" w:rsidRPr="0006147D" w:rsidRDefault="0006147D" w:rsidP="00795CB2">
            <w:pPr>
              <w:pStyle w:val="Titolo1"/>
              <w:jc w:val="center"/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06147D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5493" w:type="dxa"/>
          </w:tcPr>
          <w:p w:rsidR="0006147D" w:rsidRPr="0006147D" w:rsidRDefault="0006147D" w:rsidP="00795CB2">
            <w:pPr>
              <w:pStyle w:val="Titolo1"/>
              <w:jc w:val="center"/>
              <w:outlineLvl w:val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06147D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LIVELLI ESSENZIALI </w:t>
            </w:r>
            <w:proofErr w:type="spellStart"/>
            <w:r w:rsidRPr="0006147D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>DI</w:t>
            </w:r>
            <w:proofErr w:type="spellEnd"/>
            <w:r w:rsidRPr="0006147D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 xml:space="preserve"> COMPETENZA</w:t>
            </w:r>
          </w:p>
        </w:tc>
      </w:tr>
      <w:tr w:rsidR="0006147D" w:rsidTr="00795CB2">
        <w:trPr>
          <w:trHeight w:val="835"/>
        </w:trPr>
        <w:tc>
          <w:tcPr>
            <w:tcW w:w="3256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06147D">
              <w:rPr>
                <w:rFonts w:ascii="Arial" w:hAnsi="Arial" w:cs="Arial"/>
                <w:b/>
                <w:sz w:val="24"/>
                <w:szCs w:val="24"/>
              </w:rPr>
              <w:t>DIO E L’UOMO</w:t>
            </w:r>
          </w:p>
        </w:tc>
        <w:tc>
          <w:tcPr>
            <w:tcW w:w="5528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Riflette sulla rottura del patto di amicizia tra Dio e l’uomo;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in Gesù il Salvatore promesso da Dio;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Coglie la capacità di perdono da parte di Dio;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in Gesù la luce che è venuta ad illuminare il buio del mondo;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Battesimo il Sacramento che da inizio alla vita cristiana;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nella Chiesa una comunità di battezzati che accolgono, annunciano e vivono il messaggio di Gesù;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 segni della preghiera di alcune religioni del mondo;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Padre Nostro la preghiera più importante per i cristiani;</w:t>
            </w:r>
          </w:p>
        </w:tc>
        <w:tc>
          <w:tcPr>
            <w:tcW w:w="5493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 Gesù il Salvatore promesso da Dio;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Coglie la capacità di perdono da parte di Dio;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Battesimo il Sacramento che da inizio alla vita cristiana;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0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Padre Nostro la preghiera più importante per i cristiani;</w:t>
            </w:r>
          </w:p>
        </w:tc>
      </w:tr>
      <w:tr w:rsidR="0006147D" w:rsidTr="00795CB2">
        <w:trPr>
          <w:trHeight w:val="978"/>
        </w:trPr>
        <w:tc>
          <w:tcPr>
            <w:tcW w:w="3256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6147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 BIBBIA E LE FONTI</w:t>
            </w:r>
          </w:p>
        </w:tc>
        <w:tc>
          <w:tcPr>
            <w:tcW w:w="5528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nella Genesi il libro che parla della creazione e della vita dei primi uomini;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Vangelo il libro che racconta la vita di Gesù;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nei quattro evangelisti gli autori del Vangelo;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 simboli dei quattro evangelisti;</w:t>
            </w:r>
          </w:p>
        </w:tc>
        <w:tc>
          <w:tcPr>
            <w:tcW w:w="5493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nella Bibbia il libro che parla della creazione e della vita dei primi uomini;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1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Vangelo il libro che racconta la vita di Gesù;</w:t>
            </w:r>
          </w:p>
          <w:p w:rsidR="0006147D" w:rsidRPr="0006147D" w:rsidRDefault="0006147D" w:rsidP="00795CB2">
            <w:pPr>
              <w:pStyle w:val="Paragrafoelenco"/>
              <w:rPr>
                <w:rFonts w:ascii="Verdana" w:hAnsi="Verdana"/>
                <w:sz w:val="18"/>
                <w:szCs w:val="18"/>
              </w:rPr>
            </w:pPr>
          </w:p>
        </w:tc>
      </w:tr>
      <w:tr w:rsidR="0006147D" w:rsidTr="00795CB2">
        <w:trPr>
          <w:trHeight w:val="856"/>
        </w:trPr>
        <w:tc>
          <w:tcPr>
            <w:tcW w:w="3256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06147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IL LINGUAGGIO RELIGIOSO</w:t>
            </w:r>
          </w:p>
        </w:tc>
        <w:tc>
          <w:tcPr>
            <w:tcW w:w="5528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 segni cristiani del Natale;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 segni cristiani della Pasqua;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segni e gesti della preghiera;</w:t>
            </w:r>
          </w:p>
        </w:tc>
        <w:tc>
          <w:tcPr>
            <w:tcW w:w="5493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 segni cristiani del Natale;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i segni cristiani della Pasqua;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2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segni e gesti della preghiera;</w:t>
            </w:r>
            <w:bookmarkStart w:id="0" w:name="_GoBack"/>
            <w:bookmarkEnd w:id="0"/>
          </w:p>
          <w:p w:rsidR="0006147D" w:rsidRPr="0006147D" w:rsidRDefault="0006147D" w:rsidP="00795CB2">
            <w:pPr>
              <w:pStyle w:val="Paragrafoelenco"/>
              <w:rPr>
                <w:rFonts w:ascii="Verdana" w:hAnsi="Verdana"/>
                <w:sz w:val="18"/>
                <w:szCs w:val="18"/>
              </w:rPr>
            </w:pPr>
          </w:p>
          <w:p w:rsidR="0006147D" w:rsidRPr="0006147D" w:rsidRDefault="0006147D" w:rsidP="00795CB2">
            <w:pPr>
              <w:pStyle w:val="Paragrafoelenco"/>
              <w:rPr>
                <w:rFonts w:ascii="Verdana" w:hAnsi="Verdana"/>
                <w:sz w:val="18"/>
                <w:szCs w:val="18"/>
              </w:rPr>
            </w:pPr>
          </w:p>
        </w:tc>
      </w:tr>
      <w:tr w:rsidR="0006147D" w:rsidTr="00795CB2">
        <w:tc>
          <w:tcPr>
            <w:tcW w:w="3256" w:type="dxa"/>
          </w:tcPr>
          <w:p w:rsidR="0006147D" w:rsidRPr="0006147D" w:rsidRDefault="0006147D" w:rsidP="00795CB2">
            <w:pPr>
              <w:rPr>
                <w:rFonts w:ascii="Arial" w:hAnsi="Arial" w:cs="Arial"/>
                <w:sz w:val="24"/>
                <w:szCs w:val="24"/>
              </w:rPr>
            </w:pP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06147D">
              <w:rPr>
                <w:rFonts w:ascii="Arial" w:hAnsi="Arial" w:cs="Arial"/>
                <w:b/>
                <w:sz w:val="24"/>
                <w:szCs w:val="24"/>
              </w:rPr>
              <w:t>I VALORI ETICI E RELIGIOSI</w:t>
            </w:r>
          </w:p>
          <w:p w:rsidR="0006147D" w:rsidRPr="0006147D" w:rsidRDefault="0006147D" w:rsidP="00795CB2">
            <w:pPr>
              <w:rPr>
                <w:rFonts w:ascii="Arial" w:hAnsi="Arial" w:cs="Arial"/>
                <w:sz w:val="24"/>
                <w:szCs w:val="24"/>
              </w:rPr>
            </w:pPr>
          </w:p>
          <w:p w:rsidR="0006147D" w:rsidRPr="0006147D" w:rsidRDefault="0006147D" w:rsidP="00795C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comandamento dell’amore la base della morale cristiana;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nell’amicizia un valore cristiano;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Coglie l’importanza e la gioia di vivere insieme in armonia;</w:t>
            </w:r>
          </w:p>
        </w:tc>
        <w:tc>
          <w:tcPr>
            <w:tcW w:w="5493" w:type="dxa"/>
          </w:tcPr>
          <w:p w:rsidR="0006147D" w:rsidRPr="0006147D" w:rsidRDefault="0006147D" w:rsidP="0006147D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 comandamento dell’amore la base della morale cristiana;</w:t>
            </w:r>
          </w:p>
          <w:p w:rsidR="0006147D" w:rsidRPr="0006147D" w:rsidRDefault="0006147D" w:rsidP="0006147D">
            <w:pPr>
              <w:pStyle w:val="Paragrafoelenco"/>
              <w:numPr>
                <w:ilvl w:val="0"/>
                <w:numId w:val="13"/>
              </w:numPr>
              <w:rPr>
                <w:rFonts w:ascii="Verdana" w:hAnsi="Verdana"/>
                <w:sz w:val="18"/>
                <w:szCs w:val="18"/>
              </w:rPr>
            </w:pPr>
            <w:r w:rsidRPr="0006147D">
              <w:rPr>
                <w:rFonts w:ascii="Verdana" w:hAnsi="Verdana"/>
                <w:sz w:val="18"/>
                <w:szCs w:val="18"/>
              </w:rPr>
              <w:t>Riconosce nell’amicizia un valore cristiano;</w:t>
            </w:r>
          </w:p>
        </w:tc>
      </w:tr>
    </w:tbl>
    <w:p w:rsidR="0006147D" w:rsidRDefault="0006147D" w:rsidP="00E4541E">
      <w:pPr>
        <w:rPr>
          <w:rFonts w:ascii="Arial" w:eastAsia="Times New Roman" w:hAnsi="Arial" w:cs="Arial"/>
          <w:sz w:val="24"/>
          <w:szCs w:val="24"/>
          <w:lang w:eastAsia="it-IT"/>
        </w:rPr>
      </w:pPr>
    </w:p>
    <w:tbl>
      <w:tblPr>
        <w:tblStyle w:val="Grigliatabella"/>
        <w:tblpPr w:leftFromText="141" w:rightFromText="141" w:vertAnchor="text" w:horzAnchor="margin" w:tblpY="221"/>
        <w:tblW w:w="15417" w:type="dxa"/>
        <w:tblLook w:val="04A0"/>
      </w:tblPr>
      <w:tblGrid>
        <w:gridCol w:w="3124"/>
        <w:gridCol w:w="5631"/>
        <w:gridCol w:w="6662"/>
      </w:tblGrid>
      <w:tr w:rsidR="00EE2A5D" w:rsidRPr="00404A74" w:rsidTr="00EE2A5D">
        <w:tc>
          <w:tcPr>
            <w:tcW w:w="15417" w:type="dxa"/>
            <w:gridSpan w:val="3"/>
          </w:tcPr>
          <w:p w:rsidR="00EE2A5D" w:rsidRPr="0031468B" w:rsidRDefault="00EE2A5D" w:rsidP="00EE2A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E2A5D" w:rsidRPr="0031468B" w:rsidRDefault="00EE2A5D" w:rsidP="00EE2A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1468B">
              <w:rPr>
                <w:rFonts w:ascii="Arial" w:hAnsi="Arial" w:cs="Arial"/>
                <w:b/>
                <w:sz w:val="28"/>
                <w:szCs w:val="28"/>
              </w:rPr>
              <w:t>INGLESE CLASSE SECONDA SCUOLA PRIMARIA</w:t>
            </w:r>
          </w:p>
          <w:p w:rsidR="00EE2A5D" w:rsidRPr="0031468B" w:rsidRDefault="00EE2A5D" w:rsidP="00EE2A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E2A5D" w:rsidRPr="00404A74" w:rsidTr="00EE2A5D">
        <w:tc>
          <w:tcPr>
            <w:tcW w:w="3124" w:type="dxa"/>
          </w:tcPr>
          <w:p w:rsidR="00EE2A5D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E2A5D" w:rsidRDefault="00EE2A5D" w:rsidP="00EE2A5D">
            <w:pPr>
              <w:rPr>
                <w:rFonts w:ascii="Arial" w:hAnsi="Arial" w:cs="Arial"/>
                <w:sz w:val="24"/>
                <w:szCs w:val="24"/>
              </w:rPr>
            </w:pPr>
          </w:p>
          <w:p w:rsidR="00EE2A5D" w:rsidRPr="00BE7610" w:rsidRDefault="00EE2A5D" w:rsidP="00EE2A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E7610">
              <w:rPr>
                <w:rFonts w:ascii="Arial" w:hAnsi="Arial" w:cs="Arial"/>
                <w:b/>
                <w:sz w:val="24"/>
                <w:szCs w:val="24"/>
              </w:rPr>
              <w:t>AMBITO</w:t>
            </w:r>
          </w:p>
        </w:tc>
        <w:tc>
          <w:tcPr>
            <w:tcW w:w="5631" w:type="dxa"/>
          </w:tcPr>
          <w:p w:rsidR="00EE2A5D" w:rsidRPr="0031468B" w:rsidRDefault="00EE2A5D" w:rsidP="00EE2A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E2A5D" w:rsidRPr="0031468B" w:rsidRDefault="00EE2A5D" w:rsidP="00EE2A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1468B">
              <w:rPr>
                <w:rFonts w:ascii="Arial" w:hAnsi="Arial" w:cs="Arial"/>
                <w:b/>
                <w:sz w:val="28"/>
                <w:szCs w:val="28"/>
              </w:rPr>
              <w:t>INDICATORI PER LA RILEVAZIONE DELLA COMPETENZA</w:t>
            </w:r>
          </w:p>
        </w:tc>
        <w:tc>
          <w:tcPr>
            <w:tcW w:w="6662" w:type="dxa"/>
          </w:tcPr>
          <w:p w:rsidR="00EE2A5D" w:rsidRPr="0031468B" w:rsidRDefault="00EE2A5D" w:rsidP="00EE2A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EE2A5D" w:rsidRPr="0031468B" w:rsidRDefault="00EE2A5D" w:rsidP="00EE2A5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1468B">
              <w:rPr>
                <w:rFonts w:ascii="Arial" w:hAnsi="Arial" w:cs="Arial"/>
                <w:b/>
                <w:sz w:val="28"/>
                <w:szCs w:val="28"/>
              </w:rPr>
              <w:t xml:space="preserve">LIVELLI ESSENZIALI </w:t>
            </w:r>
            <w:proofErr w:type="spellStart"/>
            <w:r w:rsidRPr="0031468B">
              <w:rPr>
                <w:rFonts w:ascii="Arial" w:hAnsi="Arial" w:cs="Arial"/>
                <w:b/>
                <w:sz w:val="28"/>
                <w:szCs w:val="28"/>
              </w:rPr>
              <w:t>DI</w:t>
            </w:r>
            <w:proofErr w:type="spellEnd"/>
            <w:r w:rsidRPr="0031468B">
              <w:rPr>
                <w:rFonts w:ascii="Arial" w:hAnsi="Arial" w:cs="Arial"/>
                <w:b/>
                <w:sz w:val="28"/>
                <w:szCs w:val="28"/>
              </w:rPr>
              <w:t xml:space="preserve"> COMPETENZA</w:t>
            </w:r>
          </w:p>
        </w:tc>
      </w:tr>
      <w:tr w:rsidR="00EE2A5D" w:rsidRPr="00F14416" w:rsidTr="00EE2A5D">
        <w:tc>
          <w:tcPr>
            <w:tcW w:w="3124" w:type="dxa"/>
          </w:tcPr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1. COMPRENSIONE</w:t>
            </w:r>
          </w:p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ORALE</w:t>
            </w:r>
          </w:p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(LISTENING)</w:t>
            </w:r>
          </w:p>
          <w:p w:rsidR="00EE2A5D" w:rsidRPr="0031468B" w:rsidRDefault="00EE2A5D" w:rsidP="00EE2A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>Comprende vocaboli, istruzioni, espressioni e frasi di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uso quotidiano, pronunciati chiaramente e lentamente.</w:t>
            </w:r>
          </w:p>
        </w:tc>
        <w:tc>
          <w:tcPr>
            <w:tcW w:w="6662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5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 xml:space="preserve">Comprende vocaboli, semplici istruzioni pronunciati chiaramente e lentamente. </w:t>
            </w:r>
          </w:p>
        </w:tc>
      </w:tr>
      <w:tr w:rsidR="00EE2A5D" w:rsidRPr="00404A74" w:rsidTr="00EE2A5D">
        <w:tc>
          <w:tcPr>
            <w:tcW w:w="3124" w:type="dxa"/>
          </w:tcPr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2. COMPRENSIONE</w:t>
            </w:r>
          </w:p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SCRITTA</w:t>
            </w:r>
          </w:p>
          <w:p w:rsidR="00EE2A5D" w:rsidRPr="0031468B" w:rsidRDefault="00EE2A5D" w:rsidP="00EE2A5D">
            <w:pPr>
              <w:rPr>
                <w:rFonts w:ascii="Arial" w:hAnsi="Arial" w:cs="Arial"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(READING)</w:t>
            </w:r>
          </w:p>
        </w:tc>
        <w:tc>
          <w:tcPr>
            <w:tcW w:w="5631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>Comprende brevi messaggi, accompagnati da supporti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visivi o sonori, cogliendo parole e frasi già acquisite 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livello orale.</w:t>
            </w:r>
          </w:p>
        </w:tc>
        <w:tc>
          <w:tcPr>
            <w:tcW w:w="6662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5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>Comprende brevi messaggi, accompagnati da supporti</w:t>
            </w:r>
            <w:r w:rsidRPr="00EE2A5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visivi o sonori, cogliendo parole e frasi già acquisite 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livello orale.</w:t>
            </w:r>
          </w:p>
        </w:tc>
      </w:tr>
      <w:tr w:rsidR="00EE2A5D" w:rsidRPr="00404A74" w:rsidTr="00EE2A5D">
        <w:tc>
          <w:tcPr>
            <w:tcW w:w="3124" w:type="dxa"/>
          </w:tcPr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3. PRODUZIONE</w:t>
            </w:r>
          </w:p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SCRITTA</w:t>
            </w:r>
          </w:p>
          <w:p w:rsidR="00EE2A5D" w:rsidRPr="0031468B" w:rsidRDefault="00EE2A5D" w:rsidP="00EE2A5D">
            <w:pPr>
              <w:rPr>
                <w:rFonts w:ascii="Arial" w:hAnsi="Arial" w:cs="Arial"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(WRITING)</w:t>
            </w:r>
          </w:p>
        </w:tc>
        <w:tc>
          <w:tcPr>
            <w:tcW w:w="5631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>Scrive parole e semplici frasi di uso quotidiano</w:t>
            </w:r>
            <w:r w:rsidRPr="00EE2A5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attinenti alle attività svolte in classe e ad interessi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personali e del gruppo.</w:t>
            </w:r>
          </w:p>
        </w:tc>
        <w:tc>
          <w:tcPr>
            <w:tcW w:w="6662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5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 xml:space="preserve">Scrive semplici parole attinenti alle attività svolte in classe. </w:t>
            </w:r>
          </w:p>
        </w:tc>
      </w:tr>
      <w:tr w:rsidR="00EE2A5D" w:rsidRPr="00404A74" w:rsidTr="00EE2A5D">
        <w:tc>
          <w:tcPr>
            <w:tcW w:w="3124" w:type="dxa"/>
          </w:tcPr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4. PRODUZIONE</w:t>
            </w:r>
          </w:p>
          <w:p w:rsidR="00EE2A5D" w:rsidRPr="0031468B" w:rsidRDefault="00EE2A5D" w:rsidP="00EE2A5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ORALE</w:t>
            </w:r>
          </w:p>
          <w:p w:rsidR="00EE2A5D" w:rsidRPr="0031468B" w:rsidRDefault="00EE2A5D" w:rsidP="00EE2A5D">
            <w:pPr>
              <w:rPr>
                <w:rFonts w:ascii="Arial" w:hAnsi="Arial" w:cs="Arial"/>
                <w:sz w:val="24"/>
                <w:szCs w:val="24"/>
              </w:rPr>
            </w:pPr>
            <w:r w:rsidRPr="0031468B">
              <w:rPr>
                <w:rFonts w:ascii="Arial" w:hAnsi="Arial" w:cs="Arial"/>
                <w:b/>
                <w:sz w:val="24"/>
                <w:szCs w:val="24"/>
              </w:rPr>
              <w:t>(SPEAKING)</w:t>
            </w:r>
          </w:p>
        </w:tc>
        <w:tc>
          <w:tcPr>
            <w:tcW w:w="5631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>Ripete frasi significative riferite a persone, oggetti,</w:t>
            </w:r>
            <w:r w:rsidRPr="00EE2A5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situazioni note;</w:t>
            </w:r>
          </w:p>
          <w:p w:rsidR="00EE2A5D" w:rsidRPr="00EE2A5D" w:rsidRDefault="00EE2A5D" w:rsidP="00EE2A5D">
            <w:pPr>
              <w:pStyle w:val="Paragrafoelenco"/>
              <w:numPr>
                <w:ilvl w:val="0"/>
                <w:numId w:val="14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>I</w:t>
            </w:r>
            <w:r w:rsidRPr="00EE2A5D">
              <w:rPr>
                <w:rFonts w:ascii="Verdana" w:hAnsi="Verdana"/>
                <w:sz w:val="18"/>
                <w:szCs w:val="18"/>
              </w:rPr>
              <w:t>nteragisce con un compagno per presentarsi e/o</w:t>
            </w:r>
            <w:r w:rsidRPr="00EE2A5D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giocare, utilizzando espressioni e frasi memorizzate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EE2A5D">
              <w:rPr>
                <w:rFonts w:ascii="Verdana" w:hAnsi="Verdana"/>
                <w:sz w:val="18"/>
                <w:szCs w:val="18"/>
              </w:rPr>
              <w:t>adatte alla situazione.</w:t>
            </w:r>
          </w:p>
        </w:tc>
        <w:tc>
          <w:tcPr>
            <w:tcW w:w="6662" w:type="dxa"/>
          </w:tcPr>
          <w:p w:rsidR="00EE2A5D" w:rsidRPr="00EE2A5D" w:rsidRDefault="00EE2A5D" w:rsidP="00EE2A5D">
            <w:pPr>
              <w:pStyle w:val="Paragrafoelenco"/>
              <w:numPr>
                <w:ilvl w:val="0"/>
                <w:numId w:val="15"/>
              </w:numPr>
              <w:rPr>
                <w:rFonts w:ascii="Verdana" w:hAnsi="Verdana"/>
                <w:sz w:val="18"/>
                <w:szCs w:val="18"/>
              </w:rPr>
            </w:pPr>
            <w:r w:rsidRPr="00EE2A5D">
              <w:rPr>
                <w:rFonts w:ascii="Verdana" w:hAnsi="Verdana"/>
                <w:sz w:val="18"/>
                <w:szCs w:val="18"/>
              </w:rPr>
              <w:t xml:space="preserve">Ripete brevi  frasi. </w:t>
            </w:r>
          </w:p>
        </w:tc>
      </w:tr>
    </w:tbl>
    <w:p w:rsidR="00CB5B65" w:rsidRPr="008B05F8" w:rsidRDefault="00CB5B65" w:rsidP="00EE2A5D">
      <w:pPr>
        <w:rPr>
          <w:rFonts w:ascii="Arial" w:eastAsia="Times New Roman" w:hAnsi="Arial" w:cs="Arial"/>
          <w:sz w:val="24"/>
          <w:szCs w:val="24"/>
          <w:lang w:eastAsia="it-IT"/>
        </w:rPr>
      </w:pPr>
    </w:p>
    <w:sectPr w:rsidR="00CB5B65" w:rsidRPr="008B05F8" w:rsidSect="003508C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265D"/>
    <w:multiLevelType w:val="hybridMultilevel"/>
    <w:tmpl w:val="FA844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416D"/>
    <w:multiLevelType w:val="hybridMultilevel"/>
    <w:tmpl w:val="712AC9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90288"/>
    <w:multiLevelType w:val="hybridMultilevel"/>
    <w:tmpl w:val="3C2AA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B7258"/>
    <w:multiLevelType w:val="hybridMultilevel"/>
    <w:tmpl w:val="2222ED1E"/>
    <w:lvl w:ilvl="0" w:tplc="18F021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26E66"/>
    <w:multiLevelType w:val="hybridMultilevel"/>
    <w:tmpl w:val="1DF463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14112"/>
    <w:multiLevelType w:val="hybridMultilevel"/>
    <w:tmpl w:val="3D041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75D3E"/>
    <w:multiLevelType w:val="hybridMultilevel"/>
    <w:tmpl w:val="E990D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3F5B88"/>
    <w:multiLevelType w:val="hybridMultilevel"/>
    <w:tmpl w:val="637866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9A6C6C"/>
    <w:multiLevelType w:val="hybridMultilevel"/>
    <w:tmpl w:val="99B0A4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5767A"/>
    <w:multiLevelType w:val="hybridMultilevel"/>
    <w:tmpl w:val="F27C27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E42375"/>
    <w:multiLevelType w:val="hybridMultilevel"/>
    <w:tmpl w:val="DFCAD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921A9A"/>
    <w:multiLevelType w:val="hybridMultilevel"/>
    <w:tmpl w:val="86EC7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21C2F"/>
    <w:multiLevelType w:val="hybridMultilevel"/>
    <w:tmpl w:val="75525F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F43A1"/>
    <w:multiLevelType w:val="hybridMultilevel"/>
    <w:tmpl w:val="FFBEE6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ED0A1B"/>
    <w:multiLevelType w:val="hybridMultilevel"/>
    <w:tmpl w:val="C6228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0"/>
  </w:num>
  <w:num w:numId="6">
    <w:abstractNumId w:val="11"/>
  </w:num>
  <w:num w:numId="7">
    <w:abstractNumId w:val="13"/>
  </w:num>
  <w:num w:numId="8">
    <w:abstractNumId w:val="5"/>
  </w:num>
  <w:num w:numId="9">
    <w:abstractNumId w:val="12"/>
  </w:num>
  <w:num w:numId="10">
    <w:abstractNumId w:val="14"/>
  </w:num>
  <w:num w:numId="11">
    <w:abstractNumId w:val="6"/>
  </w:num>
  <w:num w:numId="12">
    <w:abstractNumId w:val="10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3508C1"/>
    <w:rsid w:val="00015A15"/>
    <w:rsid w:val="0006147D"/>
    <w:rsid w:val="00093699"/>
    <w:rsid w:val="00152754"/>
    <w:rsid w:val="00160812"/>
    <w:rsid w:val="00195ED1"/>
    <w:rsid w:val="001B4320"/>
    <w:rsid w:val="001D2D8A"/>
    <w:rsid w:val="00261A5B"/>
    <w:rsid w:val="00344691"/>
    <w:rsid w:val="00344ADC"/>
    <w:rsid w:val="003508C1"/>
    <w:rsid w:val="003E07CA"/>
    <w:rsid w:val="003F1989"/>
    <w:rsid w:val="00496F5A"/>
    <w:rsid w:val="00497254"/>
    <w:rsid w:val="00536E9C"/>
    <w:rsid w:val="00583B07"/>
    <w:rsid w:val="005A5691"/>
    <w:rsid w:val="005D4A40"/>
    <w:rsid w:val="006B0C52"/>
    <w:rsid w:val="00722CB1"/>
    <w:rsid w:val="007E4209"/>
    <w:rsid w:val="008C5EB8"/>
    <w:rsid w:val="00923F58"/>
    <w:rsid w:val="00963435"/>
    <w:rsid w:val="009F47AA"/>
    <w:rsid w:val="00AD26B6"/>
    <w:rsid w:val="00B00937"/>
    <w:rsid w:val="00B637B9"/>
    <w:rsid w:val="00B6399B"/>
    <w:rsid w:val="00BD0CA7"/>
    <w:rsid w:val="00BD572A"/>
    <w:rsid w:val="00C2549F"/>
    <w:rsid w:val="00CB5B65"/>
    <w:rsid w:val="00CF2DE3"/>
    <w:rsid w:val="00CF3416"/>
    <w:rsid w:val="00D0679F"/>
    <w:rsid w:val="00D849D9"/>
    <w:rsid w:val="00E4541E"/>
    <w:rsid w:val="00EA408F"/>
    <w:rsid w:val="00ED40C9"/>
    <w:rsid w:val="00EE2A5D"/>
    <w:rsid w:val="00F26139"/>
    <w:rsid w:val="00F332F4"/>
    <w:rsid w:val="00F80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08C1"/>
  </w:style>
  <w:style w:type="paragraph" w:styleId="Titolo1">
    <w:name w:val="heading 1"/>
    <w:basedOn w:val="Normale"/>
    <w:next w:val="Normale"/>
    <w:link w:val="Titolo1Carattere"/>
    <w:uiPriority w:val="9"/>
    <w:qFormat/>
    <w:rsid w:val="0006147D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508C1"/>
    <w:pPr>
      <w:ind w:left="720"/>
      <w:contextualSpacing/>
    </w:pPr>
  </w:style>
  <w:style w:type="table" w:styleId="Grigliatabella">
    <w:name w:val="Table Grid"/>
    <w:basedOn w:val="Tabellanormale"/>
    <w:uiPriority w:val="59"/>
    <w:rsid w:val="00350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08C1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614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1991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43</cp:revision>
  <dcterms:created xsi:type="dcterms:W3CDTF">2014-10-27T18:18:00Z</dcterms:created>
  <dcterms:modified xsi:type="dcterms:W3CDTF">2014-11-15T10:34:00Z</dcterms:modified>
</cp:coreProperties>
</file>